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4AFEE" w14:textId="77777777" w:rsidR="00601961" w:rsidRDefault="00A675A8">
      <w:pPr>
        <w:pStyle w:val="normal0"/>
        <w:jc w:val="center"/>
        <w:rPr>
          <w:b/>
          <w:sz w:val="36"/>
          <w:szCs w:val="36"/>
        </w:rPr>
      </w:pPr>
      <w:r>
        <w:rPr>
          <w:b/>
          <w:noProof/>
          <w:sz w:val="36"/>
          <w:szCs w:val="36"/>
        </w:rPr>
        <w:drawing>
          <wp:inline distT="114300" distB="114300" distL="114300" distR="114300" wp14:anchorId="20FD0498" wp14:editId="25A5ECF0">
            <wp:extent cx="1257300" cy="1257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300" cy="1257300"/>
                    </a:xfrm>
                    <a:prstGeom prst="rect">
                      <a:avLst/>
                    </a:prstGeom>
                    <a:ln/>
                  </pic:spPr>
                </pic:pic>
              </a:graphicData>
            </a:graphic>
          </wp:inline>
        </w:drawing>
      </w:r>
    </w:p>
    <w:p w14:paraId="524E34D2" w14:textId="77777777" w:rsidR="00601961" w:rsidRDefault="00A675A8">
      <w:pPr>
        <w:pStyle w:val="normal0"/>
        <w:jc w:val="center"/>
        <w:rPr>
          <w:b/>
          <w:sz w:val="36"/>
          <w:szCs w:val="36"/>
        </w:rPr>
      </w:pPr>
      <w:r>
        <w:rPr>
          <w:b/>
          <w:sz w:val="36"/>
          <w:szCs w:val="36"/>
        </w:rPr>
        <w:t>COMPAGNIE CHABRAQUE</w:t>
      </w:r>
    </w:p>
    <w:p w14:paraId="1D4D43C4" w14:textId="77777777" w:rsidR="00601961" w:rsidRDefault="00A675A8">
      <w:pPr>
        <w:pStyle w:val="normal0"/>
        <w:jc w:val="center"/>
        <w:rPr>
          <w:sz w:val="28"/>
          <w:szCs w:val="28"/>
        </w:rPr>
      </w:pPr>
      <w:r>
        <w:rPr>
          <w:sz w:val="28"/>
          <w:szCs w:val="28"/>
        </w:rPr>
        <w:t xml:space="preserve">Assemblée générale - 10 </w:t>
      </w:r>
      <w:r w:rsidR="00AA0E42">
        <w:rPr>
          <w:sz w:val="28"/>
          <w:szCs w:val="28"/>
        </w:rPr>
        <w:t>octobre 2018</w:t>
      </w:r>
    </w:p>
    <w:p w14:paraId="382D8A20" w14:textId="77777777" w:rsidR="00AA0E42" w:rsidRDefault="00AA0E42">
      <w:pPr>
        <w:pStyle w:val="normal0"/>
        <w:jc w:val="both"/>
      </w:pPr>
    </w:p>
    <w:p w14:paraId="4618B1E2" w14:textId="306DA34A" w:rsidR="00AA0E42" w:rsidRPr="00E658FE" w:rsidRDefault="005D3693">
      <w:pPr>
        <w:pStyle w:val="normal0"/>
        <w:jc w:val="both"/>
        <w:rPr>
          <w:i/>
        </w:rPr>
      </w:pPr>
      <w:r>
        <w:rPr>
          <w:i/>
        </w:rPr>
        <w:t>Début de l’Assemblée à 20h30.</w:t>
      </w:r>
    </w:p>
    <w:p w14:paraId="75169C0F" w14:textId="5C29CCF7" w:rsidR="005D3693" w:rsidRPr="00E658FE" w:rsidRDefault="005D3693">
      <w:pPr>
        <w:pStyle w:val="normal0"/>
        <w:jc w:val="both"/>
        <w:rPr>
          <w:i/>
        </w:rPr>
      </w:pPr>
      <w:r>
        <w:rPr>
          <w:i/>
        </w:rPr>
        <w:t xml:space="preserve">En présence de : Les membres du Bureau : David </w:t>
      </w:r>
      <w:proofErr w:type="spellStart"/>
      <w:r>
        <w:rPr>
          <w:i/>
        </w:rPr>
        <w:t>Malleret</w:t>
      </w:r>
      <w:proofErr w:type="spellEnd"/>
      <w:r>
        <w:rPr>
          <w:i/>
        </w:rPr>
        <w:t xml:space="preserve">, Joël Bousquet, Dominique </w:t>
      </w:r>
      <w:proofErr w:type="spellStart"/>
      <w:r>
        <w:rPr>
          <w:i/>
        </w:rPr>
        <w:t>Guernier</w:t>
      </w:r>
      <w:proofErr w:type="spellEnd"/>
      <w:r>
        <w:rPr>
          <w:i/>
        </w:rPr>
        <w:t xml:space="preserve"> ; les salariés : </w:t>
      </w:r>
      <w:proofErr w:type="spellStart"/>
      <w:r>
        <w:rPr>
          <w:i/>
        </w:rPr>
        <w:t>Micaël</w:t>
      </w:r>
      <w:proofErr w:type="spellEnd"/>
      <w:r>
        <w:rPr>
          <w:i/>
        </w:rPr>
        <w:t xml:space="preserve"> </w:t>
      </w:r>
      <w:proofErr w:type="spellStart"/>
      <w:r>
        <w:rPr>
          <w:i/>
        </w:rPr>
        <w:t>Doljnikoff</w:t>
      </w:r>
      <w:proofErr w:type="spellEnd"/>
      <w:r>
        <w:rPr>
          <w:i/>
        </w:rPr>
        <w:t xml:space="preserve"> et Cécile </w:t>
      </w:r>
      <w:proofErr w:type="spellStart"/>
      <w:r>
        <w:rPr>
          <w:i/>
        </w:rPr>
        <w:t>Brochoire</w:t>
      </w:r>
      <w:proofErr w:type="spellEnd"/>
      <w:r>
        <w:rPr>
          <w:i/>
        </w:rPr>
        <w:t xml:space="preserve"> ; Martine </w:t>
      </w:r>
      <w:proofErr w:type="spellStart"/>
      <w:r>
        <w:rPr>
          <w:i/>
        </w:rPr>
        <w:t>Bouchardy</w:t>
      </w:r>
      <w:proofErr w:type="spellEnd"/>
      <w:r>
        <w:rPr>
          <w:i/>
        </w:rPr>
        <w:t xml:space="preserve">, élue à la culture de la ville de Gap, Maurice </w:t>
      </w:r>
      <w:proofErr w:type="spellStart"/>
      <w:r>
        <w:rPr>
          <w:i/>
        </w:rPr>
        <w:t>Chautant</w:t>
      </w:r>
      <w:proofErr w:type="spellEnd"/>
      <w:r>
        <w:rPr>
          <w:i/>
        </w:rPr>
        <w:t>, Maire de La Roche-des-</w:t>
      </w:r>
      <w:proofErr w:type="spellStart"/>
      <w:r>
        <w:rPr>
          <w:i/>
        </w:rPr>
        <w:t>Arnauds</w:t>
      </w:r>
      <w:proofErr w:type="spellEnd"/>
      <w:r>
        <w:rPr>
          <w:i/>
        </w:rPr>
        <w:t xml:space="preserve"> ; Sylvain Roux (associations Copernic et </w:t>
      </w:r>
      <w:proofErr w:type="spellStart"/>
      <w:r>
        <w:rPr>
          <w:i/>
        </w:rPr>
        <w:t>Fab’Alpes</w:t>
      </w:r>
      <w:proofErr w:type="spellEnd"/>
      <w:r>
        <w:rPr>
          <w:i/>
        </w:rPr>
        <w:t xml:space="preserve">), Philippe Gauthier et Christophe </w:t>
      </w:r>
      <w:proofErr w:type="spellStart"/>
      <w:r>
        <w:rPr>
          <w:i/>
        </w:rPr>
        <w:t>Galleron</w:t>
      </w:r>
      <w:proofErr w:type="spellEnd"/>
      <w:r>
        <w:rPr>
          <w:i/>
        </w:rPr>
        <w:t xml:space="preserve">. ; </w:t>
      </w:r>
      <w:proofErr w:type="gramStart"/>
      <w:r>
        <w:rPr>
          <w:i/>
        </w:rPr>
        <w:t>des</w:t>
      </w:r>
      <w:proofErr w:type="gramEnd"/>
      <w:r>
        <w:rPr>
          <w:i/>
        </w:rPr>
        <w:t xml:space="preserve"> adhérents ou parents d’adhérents : Vanessa Di Furia, Séverine Aillaud, Isabelle </w:t>
      </w:r>
      <w:proofErr w:type="spellStart"/>
      <w:r>
        <w:rPr>
          <w:i/>
        </w:rPr>
        <w:t>Catelan</w:t>
      </w:r>
      <w:proofErr w:type="spellEnd"/>
      <w:r>
        <w:rPr>
          <w:i/>
        </w:rPr>
        <w:t xml:space="preserve">, Marie-Pierre Fuchs, Estelle </w:t>
      </w:r>
      <w:proofErr w:type="spellStart"/>
      <w:r>
        <w:rPr>
          <w:i/>
        </w:rPr>
        <w:t>Péchiné</w:t>
      </w:r>
      <w:proofErr w:type="spellEnd"/>
      <w:r>
        <w:rPr>
          <w:i/>
        </w:rPr>
        <w:t xml:space="preserve">, Alexandra </w:t>
      </w:r>
      <w:proofErr w:type="spellStart"/>
      <w:r>
        <w:rPr>
          <w:i/>
        </w:rPr>
        <w:t>Mijoule</w:t>
      </w:r>
      <w:proofErr w:type="spellEnd"/>
      <w:r>
        <w:rPr>
          <w:i/>
        </w:rPr>
        <w:t xml:space="preserve">, Violaine </w:t>
      </w:r>
      <w:proofErr w:type="spellStart"/>
      <w:r>
        <w:rPr>
          <w:i/>
        </w:rPr>
        <w:t>Bonnaud</w:t>
      </w:r>
      <w:proofErr w:type="spellEnd"/>
      <w:r>
        <w:rPr>
          <w:i/>
        </w:rPr>
        <w:t xml:space="preserve">, Nathalie </w:t>
      </w:r>
      <w:proofErr w:type="spellStart"/>
      <w:r>
        <w:rPr>
          <w:i/>
        </w:rPr>
        <w:t>Abrard</w:t>
      </w:r>
      <w:proofErr w:type="spellEnd"/>
      <w:r>
        <w:rPr>
          <w:i/>
        </w:rPr>
        <w:t xml:space="preserve">, Jean-Luc </w:t>
      </w:r>
      <w:proofErr w:type="spellStart"/>
      <w:r>
        <w:rPr>
          <w:i/>
        </w:rPr>
        <w:t>Coussy</w:t>
      </w:r>
      <w:proofErr w:type="spellEnd"/>
      <w:r>
        <w:rPr>
          <w:i/>
        </w:rPr>
        <w:t xml:space="preserve">, Muriel </w:t>
      </w:r>
      <w:proofErr w:type="spellStart"/>
      <w:r>
        <w:rPr>
          <w:i/>
        </w:rPr>
        <w:t>Tournayre</w:t>
      </w:r>
      <w:proofErr w:type="spellEnd"/>
      <w:r>
        <w:rPr>
          <w:i/>
        </w:rPr>
        <w:t xml:space="preserve"> et Mireille</w:t>
      </w:r>
    </w:p>
    <w:p w14:paraId="42177202" w14:textId="77777777" w:rsidR="00E658FE" w:rsidRDefault="00E658FE">
      <w:pPr>
        <w:pStyle w:val="normal0"/>
        <w:jc w:val="both"/>
      </w:pPr>
    </w:p>
    <w:p w14:paraId="3C6D1726" w14:textId="7DED6033" w:rsidR="00AA0E42" w:rsidRPr="00CE5780" w:rsidRDefault="00AA0E42">
      <w:pPr>
        <w:pStyle w:val="normal0"/>
        <w:jc w:val="both"/>
        <w:rPr>
          <w:b/>
          <w:color w:val="0000FF"/>
          <w:u w:val="single"/>
        </w:rPr>
      </w:pPr>
      <w:r w:rsidRPr="00CE5780">
        <w:rPr>
          <w:b/>
          <w:color w:val="0000FF"/>
          <w:u w:val="single"/>
        </w:rPr>
        <w:t>Rapport moral</w:t>
      </w:r>
      <w:r w:rsidR="005D3693">
        <w:rPr>
          <w:b/>
          <w:color w:val="0000FF"/>
          <w:u w:val="single"/>
        </w:rPr>
        <w:t> : Joël Bousquet</w:t>
      </w:r>
    </w:p>
    <w:p w14:paraId="14B4E4FE" w14:textId="77777777" w:rsidR="00A675A8" w:rsidRDefault="00A675A8" w:rsidP="00A675A8">
      <w:pPr>
        <w:ind w:left="426"/>
        <w:jc w:val="both"/>
        <w:rPr>
          <w:rFonts w:ascii="Athelas Regular" w:hAnsi="Athelas Regular"/>
          <w:sz w:val="22"/>
          <w:szCs w:val="22"/>
        </w:rPr>
      </w:pPr>
    </w:p>
    <w:p w14:paraId="7AC1A708" w14:textId="6DC22272" w:rsidR="00A675A8" w:rsidRPr="008020A5" w:rsidRDefault="00A675A8" w:rsidP="00A675A8">
      <w:pPr>
        <w:ind w:left="284" w:right="131"/>
        <w:jc w:val="both"/>
        <w:rPr>
          <w:rFonts w:ascii="Athelas Regular" w:hAnsi="Athelas Regular"/>
          <w:sz w:val="22"/>
          <w:szCs w:val="22"/>
        </w:rPr>
      </w:pPr>
      <w:r>
        <w:rPr>
          <w:rFonts w:ascii="Athelas Regular" w:hAnsi="Athelas Regular"/>
          <w:sz w:val="22"/>
          <w:szCs w:val="22"/>
        </w:rPr>
        <w:t xml:space="preserve">Depuis 2006, Chabraque </w:t>
      </w:r>
      <w:r w:rsidRPr="008020A5">
        <w:rPr>
          <w:rFonts w:ascii="Athelas Regular" w:hAnsi="Athelas Regular"/>
          <w:sz w:val="22"/>
          <w:szCs w:val="22"/>
        </w:rPr>
        <w:t>n’a cessé de développer son activité. Aujourd’hui</w:t>
      </w:r>
      <w:r w:rsidR="00EB2208">
        <w:rPr>
          <w:rFonts w:ascii="Athelas Regular" w:hAnsi="Athelas Regular"/>
          <w:sz w:val="22"/>
          <w:szCs w:val="22"/>
        </w:rPr>
        <w:t xml:space="preserve">, l’association se décline sous trois volets </w:t>
      </w:r>
      <w:r>
        <w:rPr>
          <w:rFonts w:ascii="Athelas Regular" w:hAnsi="Athelas Regular"/>
          <w:sz w:val="22"/>
          <w:szCs w:val="22"/>
        </w:rPr>
        <w:t>: </w:t>
      </w:r>
    </w:p>
    <w:p w14:paraId="7231D809" w14:textId="77777777" w:rsidR="00A675A8" w:rsidRPr="00441EEB" w:rsidRDefault="00A675A8" w:rsidP="00A675A8">
      <w:pPr>
        <w:pStyle w:val="Paragraphedeliste"/>
        <w:numPr>
          <w:ilvl w:val="0"/>
          <w:numId w:val="5"/>
        </w:numPr>
        <w:ind w:left="284" w:right="131" w:firstLine="0"/>
        <w:jc w:val="both"/>
        <w:rPr>
          <w:rFonts w:ascii="Athelas Regular" w:hAnsi="Athelas Regular"/>
          <w:b/>
        </w:rPr>
      </w:pPr>
      <w:r w:rsidRPr="00441EEB">
        <w:rPr>
          <w:rFonts w:ascii="Athelas Regular" w:hAnsi="Athelas Regular"/>
          <w:b/>
        </w:rPr>
        <w:t xml:space="preserve">une école de théâtre </w:t>
      </w:r>
    </w:p>
    <w:p w14:paraId="7D39D477" w14:textId="77777777" w:rsidR="00A675A8" w:rsidRPr="00441EEB" w:rsidRDefault="00A675A8" w:rsidP="00A675A8">
      <w:pPr>
        <w:pStyle w:val="Paragraphedeliste"/>
        <w:numPr>
          <w:ilvl w:val="0"/>
          <w:numId w:val="5"/>
        </w:numPr>
        <w:ind w:left="284" w:right="131" w:firstLine="0"/>
        <w:jc w:val="both"/>
        <w:rPr>
          <w:rFonts w:ascii="Athelas Regular" w:hAnsi="Athelas Regular"/>
          <w:b/>
        </w:rPr>
      </w:pPr>
      <w:r w:rsidRPr="00441EEB">
        <w:rPr>
          <w:rFonts w:ascii="Athelas Regular" w:hAnsi="Athelas Regular"/>
          <w:b/>
        </w:rPr>
        <w:t>des prestations extérieures</w:t>
      </w:r>
    </w:p>
    <w:p w14:paraId="2E98DB88" w14:textId="77777777" w:rsidR="00A675A8" w:rsidRPr="00441EEB" w:rsidRDefault="00A675A8" w:rsidP="00A675A8">
      <w:pPr>
        <w:pStyle w:val="Paragraphedeliste"/>
        <w:numPr>
          <w:ilvl w:val="0"/>
          <w:numId w:val="5"/>
        </w:numPr>
        <w:ind w:left="284" w:right="131" w:firstLine="0"/>
        <w:jc w:val="both"/>
        <w:rPr>
          <w:rFonts w:ascii="Athelas Regular" w:hAnsi="Athelas Regular"/>
          <w:b/>
        </w:rPr>
      </w:pPr>
      <w:r w:rsidRPr="00441EEB">
        <w:rPr>
          <w:rFonts w:ascii="Athelas Regular" w:hAnsi="Athelas Regular"/>
          <w:b/>
        </w:rPr>
        <w:t xml:space="preserve">la participation à une création professionnelle </w:t>
      </w:r>
    </w:p>
    <w:p w14:paraId="392AC573" w14:textId="77777777" w:rsidR="00A675A8" w:rsidRPr="008020A5" w:rsidRDefault="00A675A8" w:rsidP="00A675A8">
      <w:pPr>
        <w:pStyle w:val="Paragraphedeliste"/>
        <w:ind w:left="284" w:right="131"/>
        <w:jc w:val="both"/>
        <w:rPr>
          <w:rFonts w:ascii="Athelas Regular" w:hAnsi="Athelas Regular"/>
        </w:rPr>
      </w:pPr>
    </w:p>
    <w:p w14:paraId="38E5ACD6" w14:textId="1B85A265" w:rsidR="00A675A8" w:rsidRPr="008020A5" w:rsidRDefault="00A675A8" w:rsidP="00A675A8">
      <w:pPr>
        <w:pStyle w:val="Paragraphedeliste"/>
        <w:ind w:left="284" w:right="131"/>
        <w:jc w:val="both"/>
        <w:rPr>
          <w:rFonts w:ascii="Athelas Regular" w:hAnsi="Athelas Regular"/>
        </w:rPr>
      </w:pPr>
      <w:r>
        <w:rPr>
          <w:rFonts w:ascii="Athelas Regular" w:hAnsi="Athelas Regular"/>
        </w:rPr>
        <w:t xml:space="preserve">Ces différents </w:t>
      </w:r>
      <w:r w:rsidR="006541EE">
        <w:rPr>
          <w:rFonts w:ascii="Athelas Regular" w:hAnsi="Athelas Regular"/>
        </w:rPr>
        <w:t>volet</w:t>
      </w:r>
      <w:r>
        <w:rPr>
          <w:rFonts w:ascii="Athelas Regular" w:hAnsi="Athelas Regular"/>
        </w:rPr>
        <w:t>s créent une véritable dynamique</w:t>
      </w:r>
      <w:r w:rsidR="006541EE">
        <w:rPr>
          <w:rFonts w:ascii="Athelas Regular" w:hAnsi="Athelas Regular"/>
        </w:rPr>
        <w:t xml:space="preserve"> </w:t>
      </w:r>
      <w:r w:rsidRPr="008020A5">
        <w:rPr>
          <w:rFonts w:ascii="Athelas Regular" w:hAnsi="Athelas Regular"/>
        </w:rPr>
        <w:t>:</w:t>
      </w:r>
    </w:p>
    <w:p w14:paraId="5E246256" w14:textId="77777777" w:rsidR="00A675A8" w:rsidRPr="008020A5" w:rsidRDefault="00A675A8" w:rsidP="00A675A8">
      <w:pPr>
        <w:ind w:left="284" w:right="131"/>
        <w:jc w:val="both"/>
        <w:rPr>
          <w:rFonts w:ascii="Athelas Regular" w:hAnsi="Athelas Regular"/>
        </w:rPr>
      </w:pPr>
    </w:p>
    <w:p w14:paraId="34DD59DB" w14:textId="77777777" w:rsidR="00A675A8" w:rsidRDefault="00A675A8" w:rsidP="00A675A8">
      <w:pPr>
        <w:pStyle w:val="Paragraphedeliste"/>
        <w:numPr>
          <w:ilvl w:val="0"/>
          <w:numId w:val="5"/>
        </w:numPr>
        <w:ind w:left="284" w:right="131" w:firstLine="0"/>
        <w:jc w:val="both"/>
        <w:rPr>
          <w:rFonts w:ascii="Athelas Regular" w:hAnsi="Athelas Regular"/>
        </w:rPr>
      </w:pPr>
      <w:r w:rsidRPr="008020A5">
        <w:rPr>
          <w:rFonts w:ascii="Athelas Regular" w:hAnsi="Athelas Regular"/>
        </w:rPr>
        <w:t xml:space="preserve">grâce aux </w:t>
      </w:r>
      <w:r w:rsidRPr="00441EEB">
        <w:rPr>
          <w:rFonts w:ascii="Athelas Regular" w:hAnsi="Athelas Regular"/>
          <w:b/>
        </w:rPr>
        <w:t>liens tissés entre les associations et les structures gapençaises</w:t>
      </w:r>
      <w:r w:rsidRPr="008020A5">
        <w:rPr>
          <w:rFonts w:ascii="Athelas Regular" w:hAnsi="Athelas Regular"/>
        </w:rPr>
        <w:t xml:space="preserve"> qu’elles soient culturelles, scientifiques, scolaires, sociales ou médico-sociales</w:t>
      </w:r>
      <w:r>
        <w:rPr>
          <w:rFonts w:ascii="Athelas Regular" w:hAnsi="Athelas Regular"/>
        </w:rPr>
        <w:t>. S</w:t>
      </w:r>
      <w:r w:rsidRPr="008020A5">
        <w:rPr>
          <w:rFonts w:ascii="Athelas Regular" w:hAnsi="Athelas Regular"/>
        </w:rPr>
        <w:t>ur la saison 2017-18</w:t>
      </w:r>
      <w:r>
        <w:rPr>
          <w:rFonts w:ascii="Athelas Regular" w:hAnsi="Athelas Regular"/>
        </w:rPr>
        <w:t>,</w:t>
      </w:r>
      <w:r w:rsidRPr="008020A5">
        <w:rPr>
          <w:rFonts w:ascii="Athelas Regular" w:hAnsi="Athelas Regular"/>
        </w:rPr>
        <w:t xml:space="preserve"> </w:t>
      </w:r>
      <w:r>
        <w:rPr>
          <w:rFonts w:ascii="Athelas Regular" w:hAnsi="Athelas Regular"/>
        </w:rPr>
        <w:t>nous avons collaboré</w:t>
      </w:r>
      <w:r w:rsidRPr="008020A5">
        <w:rPr>
          <w:rFonts w:ascii="Athelas Regular" w:hAnsi="Athelas Regular"/>
        </w:rPr>
        <w:t xml:space="preserve"> avec une vingtai</w:t>
      </w:r>
      <w:r>
        <w:rPr>
          <w:rFonts w:ascii="Athelas Regular" w:hAnsi="Athelas Regular"/>
        </w:rPr>
        <w:t xml:space="preserve">ne d’associations, </w:t>
      </w:r>
      <w:r w:rsidRPr="008020A5">
        <w:rPr>
          <w:rFonts w:ascii="Athelas Regular" w:hAnsi="Athelas Regular"/>
        </w:rPr>
        <w:t>de structures et de professionnels gapençais.</w:t>
      </w:r>
    </w:p>
    <w:p w14:paraId="2ACCED84" w14:textId="77777777" w:rsidR="00A675A8" w:rsidRPr="008020A5" w:rsidRDefault="00A675A8" w:rsidP="00A675A8">
      <w:pPr>
        <w:pStyle w:val="Paragraphedeliste"/>
        <w:ind w:left="284" w:right="131"/>
        <w:jc w:val="both"/>
        <w:rPr>
          <w:rFonts w:ascii="Athelas Regular" w:hAnsi="Athelas Regular"/>
        </w:rPr>
      </w:pPr>
    </w:p>
    <w:p w14:paraId="12C0BB52" w14:textId="77777777" w:rsidR="00A675A8" w:rsidRDefault="00A675A8" w:rsidP="00A675A8">
      <w:pPr>
        <w:pStyle w:val="Paragraphedeliste"/>
        <w:numPr>
          <w:ilvl w:val="0"/>
          <w:numId w:val="5"/>
        </w:numPr>
        <w:ind w:left="284" w:right="131" w:firstLine="0"/>
        <w:jc w:val="both"/>
        <w:rPr>
          <w:rFonts w:ascii="Athelas Regular" w:hAnsi="Athelas Regular"/>
        </w:rPr>
      </w:pPr>
      <w:r>
        <w:rPr>
          <w:rFonts w:ascii="Athelas Regular" w:hAnsi="Athelas Regular"/>
        </w:rPr>
        <w:t>grâ</w:t>
      </w:r>
      <w:r w:rsidRPr="008020A5">
        <w:rPr>
          <w:rFonts w:ascii="Athelas Regular" w:hAnsi="Athelas Regular"/>
        </w:rPr>
        <w:t xml:space="preserve">ce à </w:t>
      </w:r>
      <w:r>
        <w:rPr>
          <w:rFonts w:ascii="Athelas Regular" w:hAnsi="Athelas Regular"/>
        </w:rPr>
        <w:t xml:space="preserve">la multiplicité et diversité </w:t>
      </w:r>
      <w:r w:rsidRPr="008020A5">
        <w:rPr>
          <w:rFonts w:ascii="Athelas Regular" w:hAnsi="Athelas Regular"/>
        </w:rPr>
        <w:t>d’ateliers</w:t>
      </w:r>
      <w:r>
        <w:rPr>
          <w:rFonts w:ascii="Athelas Regular" w:hAnsi="Athelas Regular"/>
        </w:rPr>
        <w:t xml:space="preserve"> et de stages</w:t>
      </w:r>
      <w:r w:rsidRPr="008020A5">
        <w:rPr>
          <w:rFonts w:ascii="Athelas Regular" w:hAnsi="Athelas Regular"/>
        </w:rPr>
        <w:t xml:space="preserve"> de pratique théâtrale adaptés à tous les publics </w:t>
      </w:r>
      <w:r w:rsidRPr="00441EEB">
        <w:rPr>
          <w:rFonts w:ascii="Athelas Regular" w:hAnsi="Athelas Regular"/>
          <w:b/>
          <w:i/>
        </w:rPr>
        <w:t xml:space="preserve">(enfants, ado, adultes, publics empêchés, scolaires, migrants, </w:t>
      </w:r>
      <w:proofErr w:type="spellStart"/>
      <w:proofErr w:type="gramStart"/>
      <w:r w:rsidRPr="00441EEB">
        <w:rPr>
          <w:rFonts w:ascii="Athelas Regular" w:hAnsi="Athelas Regular"/>
          <w:b/>
          <w:i/>
        </w:rPr>
        <w:t>etc</w:t>
      </w:r>
      <w:proofErr w:type="spellEnd"/>
      <w:r w:rsidRPr="00441EEB">
        <w:rPr>
          <w:rFonts w:ascii="Athelas Regular" w:hAnsi="Athelas Regular"/>
          <w:b/>
          <w:i/>
        </w:rPr>
        <w:t>…)</w:t>
      </w:r>
      <w:proofErr w:type="gramEnd"/>
      <w:r w:rsidRPr="00441EEB">
        <w:rPr>
          <w:rFonts w:ascii="Athelas Regular" w:hAnsi="Athelas Regular"/>
          <w:b/>
          <w:i/>
        </w:rPr>
        <w:t>.</w:t>
      </w:r>
    </w:p>
    <w:p w14:paraId="06DEEE84" w14:textId="77777777" w:rsidR="00A675A8" w:rsidRPr="00AC7166" w:rsidRDefault="00A675A8" w:rsidP="00A675A8">
      <w:pPr>
        <w:ind w:left="284" w:right="131"/>
        <w:jc w:val="both"/>
        <w:rPr>
          <w:rFonts w:ascii="Athelas Regular" w:hAnsi="Athelas Regular"/>
        </w:rPr>
      </w:pPr>
    </w:p>
    <w:p w14:paraId="3170FA7F" w14:textId="77777777" w:rsidR="00A675A8" w:rsidRDefault="00A675A8" w:rsidP="00A675A8">
      <w:pPr>
        <w:pStyle w:val="Paragraphedeliste"/>
        <w:numPr>
          <w:ilvl w:val="0"/>
          <w:numId w:val="5"/>
        </w:numPr>
        <w:ind w:left="284" w:right="131" w:firstLine="0"/>
        <w:jc w:val="both"/>
        <w:rPr>
          <w:rFonts w:ascii="Athelas Regular" w:hAnsi="Athelas Regular"/>
        </w:rPr>
      </w:pPr>
      <w:r>
        <w:rPr>
          <w:rFonts w:ascii="Athelas Regular" w:hAnsi="Athelas Regular"/>
        </w:rPr>
        <w:t>grâ</w:t>
      </w:r>
      <w:r w:rsidRPr="008020A5">
        <w:rPr>
          <w:rFonts w:ascii="Athelas Regular" w:hAnsi="Athelas Regular"/>
        </w:rPr>
        <w:t xml:space="preserve">ce à plus de </w:t>
      </w:r>
      <w:r w:rsidRPr="00441EEB">
        <w:rPr>
          <w:rFonts w:ascii="Athelas Regular" w:hAnsi="Athelas Regular"/>
          <w:b/>
        </w:rPr>
        <w:t>19 projets</w:t>
      </w:r>
      <w:r w:rsidRPr="008020A5">
        <w:rPr>
          <w:rFonts w:ascii="Athelas Regular" w:hAnsi="Athelas Regular"/>
        </w:rPr>
        <w:t xml:space="preserve"> qui ont donné lieu à plus de 17 représen</w:t>
      </w:r>
      <w:r>
        <w:rPr>
          <w:rFonts w:ascii="Athelas Regular" w:hAnsi="Athelas Regular"/>
        </w:rPr>
        <w:t>tations publiques et ont touché</w:t>
      </w:r>
      <w:r w:rsidRPr="008020A5">
        <w:rPr>
          <w:rFonts w:ascii="Athelas Regular" w:hAnsi="Athelas Regular"/>
        </w:rPr>
        <w:t xml:space="preserve"> environ </w:t>
      </w:r>
      <w:r w:rsidRPr="00441EEB">
        <w:rPr>
          <w:rFonts w:ascii="Athelas Regular" w:hAnsi="Athelas Regular"/>
          <w:b/>
        </w:rPr>
        <w:t>1300 spectateurs</w:t>
      </w:r>
      <w:r w:rsidRPr="008020A5">
        <w:rPr>
          <w:rFonts w:ascii="Athelas Regular" w:hAnsi="Athelas Regular"/>
        </w:rPr>
        <w:t>.</w:t>
      </w:r>
    </w:p>
    <w:p w14:paraId="5646AAFC" w14:textId="77777777" w:rsidR="00A675A8" w:rsidRPr="00AC7166" w:rsidRDefault="00A675A8" w:rsidP="00A675A8">
      <w:pPr>
        <w:ind w:left="284" w:right="131"/>
        <w:jc w:val="both"/>
        <w:rPr>
          <w:rFonts w:ascii="Athelas Regular" w:hAnsi="Athelas Regular"/>
        </w:rPr>
      </w:pPr>
    </w:p>
    <w:p w14:paraId="701A5F02" w14:textId="77777777" w:rsidR="00A675A8" w:rsidRDefault="00A675A8" w:rsidP="00A675A8">
      <w:pPr>
        <w:pStyle w:val="Paragraphedeliste"/>
        <w:numPr>
          <w:ilvl w:val="0"/>
          <w:numId w:val="5"/>
        </w:numPr>
        <w:ind w:left="284" w:right="131" w:firstLine="0"/>
        <w:jc w:val="both"/>
        <w:rPr>
          <w:rFonts w:ascii="Athelas Regular" w:hAnsi="Athelas Regular"/>
        </w:rPr>
      </w:pPr>
      <w:r>
        <w:rPr>
          <w:rFonts w:ascii="Athelas Regular" w:hAnsi="Athelas Regular"/>
        </w:rPr>
        <w:t>grâce à notre</w:t>
      </w:r>
      <w:r w:rsidRPr="008020A5">
        <w:rPr>
          <w:rFonts w:ascii="Athelas Regular" w:hAnsi="Athelas Regular"/>
        </w:rPr>
        <w:t xml:space="preserve"> </w:t>
      </w:r>
      <w:r w:rsidRPr="00441EEB">
        <w:rPr>
          <w:rFonts w:ascii="Athelas Regular" w:hAnsi="Athelas Regular"/>
          <w:b/>
        </w:rPr>
        <w:t>politique tarifaire</w:t>
      </w:r>
      <w:r w:rsidRPr="008020A5">
        <w:rPr>
          <w:rFonts w:ascii="Athelas Regular" w:hAnsi="Athelas Regular"/>
        </w:rPr>
        <w:t xml:space="preserve"> qui reste accessible au plus grand nombre tout en essayant de préserver la survie financière de l’association.</w:t>
      </w:r>
    </w:p>
    <w:p w14:paraId="3EBBCB49" w14:textId="77777777" w:rsidR="00A675A8" w:rsidRPr="008020A5" w:rsidRDefault="00A675A8" w:rsidP="00A675A8">
      <w:pPr>
        <w:pStyle w:val="Paragraphedeliste"/>
        <w:ind w:left="284" w:right="131"/>
        <w:jc w:val="both"/>
        <w:rPr>
          <w:rFonts w:ascii="Athelas Regular" w:hAnsi="Athelas Regular"/>
        </w:rPr>
      </w:pPr>
    </w:p>
    <w:p w14:paraId="753F3891" w14:textId="77777777" w:rsidR="00A675A8" w:rsidRDefault="00A675A8" w:rsidP="00A675A8">
      <w:pPr>
        <w:ind w:right="131"/>
        <w:jc w:val="both"/>
        <w:rPr>
          <w:rFonts w:ascii="Athelas Regular" w:hAnsi="Athelas Regular"/>
          <w:sz w:val="22"/>
          <w:szCs w:val="22"/>
        </w:rPr>
      </w:pPr>
      <w:r>
        <w:rPr>
          <w:rFonts w:ascii="Athelas Regular" w:hAnsi="Athelas Regular"/>
          <w:sz w:val="22"/>
          <w:szCs w:val="22"/>
        </w:rPr>
        <w:t>Aujourd’hui, nous constatons que l</w:t>
      </w:r>
      <w:r w:rsidRPr="008020A5">
        <w:rPr>
          <w:rFonts w:ascii="Athelas Regular" w:hAnsi="Athelas Regular"/>
          <w:sz w:val="22"/>
          <w:szCs w:val="22"/>
        </w:rPr>
        <w:t>’association es</w:t>
      </w:r>
      <w:r>
        <w:rPr>
          <w:rFonts w:ascii="Athelas Regular" w:hAnsi="Athelas Regular"/>
          <w:sz w:val="22"/>
          <w:szCs w:val="22"/>
        </w:rPr>
        <w:t xml:space="preserve">t à un tournant de son activité, </w:t>
      </w:r>
      <w:r w:rsidRPr="008020A5">
        <w:rPr>
          <w:rFonts w:ascii="Athelas Regular" w:hAnsi="Athelas Regular"/>
          <w:sz w:val="22"/>
          <w:szCs w:val="22"/>
        </w:rPr>
        <w:t>car le manque de moyens financiers et humains et l’absence d’un espace de travail fixe</w:t>
      </w:r>
      <w:r>
        <w:rPr>
          <w:rFonts w:ascii="Athelas Regular" w:hAnsi="Athelas Regular"/>
          <w:sz w:val="22"/>
          <w:szCs w:val="22"/>
        </w:rPr>
        <w:t>, adapté</w:t>
      </w:r>
      <w:r w:rsidRPr="008020A5">
        <w:rPr>
          <w:rFonts w:ascii="Athelas Regular" w:hAnsi="Athelas Regular"/>
          <w:sz w:val="22"/>
          <w:szCs w:val="22"/>
        </w:rPr>
        <w:t xml:space="preserve"> et identifié </w:t>
      </w:r>
      <w:proofErr w:type="gramStart"/>
      <w:r w:rsidRPr="008020A5">
        <w:rPr>
          <w:rFonts w:ascii="Athelas Regular" w:hAnsi="Athelas Regular"/>
          <w:sz w:val="22"/>
          <w:szCs w:val="22"/>
        </w:rPr>
        <w:t>entrave</w:t>
      </w:r>
      <w:r>
        <w:rPr>
          <w:rFonts w:ascii="Athelas Regular" w:hAnsi="Athelas Regular"/>
          <w:sz w:val="22"/>
          <w:szCs w:val="22"/>
        </w:rPr>
        <w:t>nt</w:t>
      </w:r>
      <w:proofErr w:type="gramEnd"/>
      <w:r w:rsidRPr="008020A5">
        <w:rPr>
          <w:rFonts w:ascii="Athelas Regular" w:hAnsi="Athelas Regular"/>
          <w:sz w:val="22"/>
          <w:szCs w:val="22"/>
        </w:rPr>
        <w:t xml:space="preserve"> son développement. </w:t>
      </w:r>
    </w:p>
    <w:p w14:paraId="1569F955" w14:textId="77777777" w:rsidR="00A675A8" w:rsidRDefault="00A675A8" w:rsidP="00A675A8">
      <w:pPr>
        <w:ind w:left="284" w:right="131"/>
        <w:jc w:val="both"/>
        <w:rPr>
          <w:rFonts w:ascii="Athelas Regular" w:hAnsi="Athelas Regular"/>
          <w:sz w:val="22"/>
          <w:szCs w:val="22"/>
        </w:rPr>
      </w:pPr>
    </w:p>
    <w:p w14:paraId="1D8EDFAA" w14:textId="04FF4437" w:rsidR="00A675A8" w:rsidRDefault="00A675A8" w:rsidP="00A675A8">
      <w:pPr>
        <w:ind w:right="131"/>
        <w:jc w:val="both"/>
        <w:rPr>
          <w:rFonts w:ascii="Athelas Regular" w:hAnsi="Athelas Regular"/>
          <w:sz w:val="22"/>
          <w:szCs w:val="22"/>
        </w:rPr>
      </w:pPr>
      <w:r>
        <w:rPr>
          <w:rFonts w:ascii="Athelas Regular" w:hAnsi="Athelas Regular"/>
          <w:sz w:val="22"/>
          <w:szCs w:val="22"/>
        </w:rPr>
        <w:t>L’</w:t>
      </w:r>
      <w:r w:rsidRPr="008020A5">
        <w:rPr>
          <w:rFonts w:ascii="Athelas Regular" w:hAnsi="Athelas Regular"/>
          <w:sz w:val="22"/>
          <w:szCs w:val="22"/>
        </w:rPr>
        <w:t>autofinancement</w:t>
      </w:r>
      <w:r>
        <w:rPr>
          <w:rFonts w:ascii="Athelas Regular" w:hAnsi="Athelas Regular"/>
          <w:sz w:val="22"/>
          <w:szCs w:val="22"/>
        </w:rPr>
        <w:t xml:space="preserve"> que nous assumons le mieux possible depuis plusieurs années est</w:t>
      </w:r>
      <w:r w:rsidRPr="008020A5">
        <w:rPr>
          <w:rFonts w:ascii="Athelas Regular" w:hAnsi="Athelas Regular"/>
          <w:sz w:val="22"/>
          <w:szCs w:val="22"/>
        </w:rPr>
        <w:t xml:space="preserve"> important</w:t>
      </w:r>
      <w:r>
        <w:rPr>
          <w:rFonts w:ascii="Athelas Regular" w:hAnsi="Athelas Regular"/>
          <w:sz w:val="22"/>
          <w:szCs w:val="22"/>
        </w:rPr>
        <w:t xml:space="preserve"> pour une association telle que la nôtre et il </w:t>
      </w:r>
      <w:r w:rsidRPr="008020A5">
        <w:rPr>
          <w:rFonts w:ascii="Athelas Regular" w:hAnsi="Athelas Regular"/>
          <w:sz w:val="22"/>
          <w:szCs w:val="22"/>
        </w:rPr>
        <w:t xml:space="preserve">arrive aujourd’hui </w:t>
      </w:r>
      <w:r>
        <w:rPr>
          <w:rFonts w:ascii="Athelas Regular" w:hAnsi="Athelas Regular"/>
          <w:sz w:val="22"/>
          <w:szCs w:val="22"/>
        </w:rPr>
        <w:t xml:space="preserve">au </w:t>
      </w:r>
      <w:r w:rsidRPr="000335DF">
        <w:rPr>
          <w:rFonts w:ascii="Athelas Regular" w:hAnsi="Athelas Regular"/>
          <w:b/>
          <w:sz w:val="22"/>
          <w:szCs w:val="22"/>
        </w:rPr>
        <w:t>bout de son modèle économique</w:t>
      </w:r>
      <w:r>
        <w:rPr>
          <w:rFonts w:ascii="Athelas Regular" w:hAnsi="Athelas Regular"/>
          <w:sz w:val="22"/>
          <w:szCs w:val="22"/>
        </w:rPr>
        <w:t>. Rappelons que l’association</w:t>
      </w:r>
      <w:r w:rsidRPr="008020A5">
        <w:rPr>
          <w:rFonts w:ascii="Athelas Regular" w:hAnsi="Athelas Regular"/>
          <w:sz w:val="22"/>
          <w:szCs w:val="22"/>
        </w:rPr>
        <w:t xml:space="preserve"> embauche </w:t>
      </w:r>
      <w:r w:rsidRPr="00441EEB">
        <w:rPr>
          <w:rFonts w:ascii="Athelas Regular" w:hAnsi="Athelas Regular"/>
          <w:b/>
          <w:sz w:val="22"/>
          <w:szCs w:val="22"/>
        </w:rPr>
        <w:t xml:space="preserve">1 personne </w:t>
      </w:r>
      <w:proofErr w:type="gramStart"/>
      <w:r w:rsidRPr="00441EEB">
        <w:rPr>
          <w:rFonts w:ascii="Athelas Regular" w:hAnsi="Athelas Regular"/>
          <w:b/>
          <w:sz w:val="22"/>
          <w:szCs w:val="22"/>
        </w:rPr>
        <w:t>à</w:t>
      </w:r>
      <w:proofErr w:type="gramEnd"/>
      <w:r w:rsidRPr="00441EEB">
        <w:rPr>
          <w:rFonts w:ascii="Athelas Regular" w:hAnsi="Athelas Regular"/>
          <w:b/>
          <w:sz w:val="22"/>
          <w:szCs w:val="22"/>
        </w:rPr>
        <w:t xml:space="preserve"> plein temps</w:t>
      </w:r>
      <w:r w:rsidRPr="008020A5">
        <w:rPr>
          <w:rFonts w:ascii="Athelas Regular" w:hAnsi="Athelas Regular"/>
          <w:sz w:val="22"/>
          <w:szCs w:val="22"/>
        </w:rPr>
        <w:t xml:space="preserve"> et fait travailler occasionnellement </w:t>
      </w:r>
      <w:r w:rsidRPr="00441EEB">
        <w:rPr>
          <w:rFonts w:ascii="Athelas Regular" w:hAnsi="Athelas Regular"/>
          <w:b/>
          <w:sz w:val="22"/>
          <w:szCs w:val="22"/>
        </w:rPr>
        <w:t>une dizaine de professionnels gapençais</w:t>
      </w:r>
      <w:r w:rsidRPr="008020A5">
        <w:rPr>
          <w:rFonts w:ascii="Athelas Regular" w:hAnsi="Athelas Regular"/>
          <w:sz w:val="22"/>
          <w:szCs w:val="22"/>
        </w:rPr>
        <w:t xml:space="preserve"> </w:t>
      </w:r>
      <w:r w:rsidR="006541EE">
        <w:rPr>
          <w:rFonts w:ascii="Athelas Regular" w:hAnsi="Athelas Regular"/>
          <w:sz w:val="22"/>
          <w:szCs w:val="22"/>
        </w:rPr>
        <w:t>en garantissant plus de 94% d’</w:t>
      </w:r>
      <w:r>
        <w:rPr>
          <w:rFonts w:ascii="Athelas Regular" w:hAnsi="Athelas Regular"/>
          <w:sz w:val="22"/>
          <w:szCs w:val="22"/>
        </w:rPr>
        <w:t>autofinancement.</w:t>
      </w:r>
      <w:r w:rsidRPr="008020A5">
        <w:rPr>
          <w:rFonts w:ascii="Athelas Regular" w:hAnsi="Athelas Regular"/>
          <w:sz w:val="22"/>
          <w:szCs w:val="22"/>
        </w:rPr>
        <w:t xml:space="preserve"> </w:t>
      </w:r>
    </w:p>
    <w:p w14:paraId="2C9DE374" w14:textId="32F891D4" w:rsidR="00EB2208" w:rsidRPr="00C72BCC" w:rsidRDefault="00EB2208" w:rsidP="00EB2208">
      <w:pPr>
        <w:jc w:val="both"/>
        <w:rPr>
          <w:rFonts w:ascii="Athelas Regular" w:hAnsi="Athelas Regular"/>
          <w:bCs/>
          <w:color w:val="000000"/>
          <w:sz w:val="22"/>
          <w:szCs w:val="22"/>
        </w:rPr>
      </w:pPr>
      <w:r w:rsidRPr="00C72BCC">
        <w:rPr>
          <w:rFonts w:ascii="Athelas Regular" w:hAnsi="Athelas Regular"/>
          <w:bCs/>
          <w:color w:val="000000"/>
          <w:sz w:val="22"/>
          <w:szCs w:val="22"/>
        </w:rPr>
        <w:lastRenderedPageBreak/>
        <w:t>Aujourd’hui, il est de plus</w:t>
      </w:r>
      <w:r>
        <w:rPr>
          <w:rFonts w:ascii="Athelas Regular" w:hAnsi="Athelas Regular"/>
          <w:bCs/>
          <w:color w:val="000000"/>
          <w:sz w:val="22"/>
          <w:szCs w:val="22"/>
        </w:rPr>
        <w:t xml:space="preserve"> </w:t>
      </w:r>
      <w:r w:rsidRPr="00C72BCC">
        <w:rPr>
          <w:rFonts w:ascii="Athelas Regular" w:hAnsi="Athelas Regular"/>
          <w:bCs/>
          <w:color w:val="000000"/>
          <w:sz w:val="22"/>
          <w:szCs w:val="22"/>
        </w:rPr>
        <w:t>en plus difficile de garantir les salaires</w:t>
      </w:r>
      <w:r w:rsidR="006541EE">
        <w:rPr>
          <w:rFonts w:ascii="Athelas Regular" w:hAnsi="Athelas Regular"/>
          <w:bCs/>
          <w:color w:val="000000"/>
          <w:sz w:val="22"/>
          <w:szCs w:val="22"/>
        </w:rPr>
        <w:t xml:space="preserve">. </w:t>
      </w:r>
      <w:r w:rsidRPr="00C72BCC">
        <w:rPr>
          <w:rFonts w:ascii="Athelas Regular" w:hAnsi="Athelas Regular"/>
          <w:bCs/>
          <w:color w:val="000000"/>
          <w:sz w:val="22"/>
          <w:szCs w:val="22"/>
        </w:rPr>
        <w:t>D’ailleurs, nous constatons autour de nous, qu’aucu</w:t>
      </w:r>
      <w:r>
        <w:rPr>
          <w:rFonts w:ascii="Athelas Regular" w:hAnsi="Athelas Regular"/>
          <w:bCs/>
          <w:color w:val="000000"/>
          <w:sz w:val="22"/>
          <w:szCs w:val="22"/>
        </w:rPr>
        <w:t xml:space="preserve">ne structure culturelle </w:t>
      </w:r>
      <w:r w:rsidRPr="006541EE">
        <w:rPr>
          <w:rFonts w:ascii="Athelas Regular" w:hAnsi="Athelas Regular"/>
          <w:bCs/>
          <w:i/>
          <w:color w:val="000000"/>
          <w:sz w:val="22"/>
          <w:szCs w:val="22"/>
        </w:rPr>
        <w:t>(lieu ou compagnie)</w:t>
      </w:r>
      <w:r w:rsidRPr="00C72BCC">
        <w:rPr>
          <w:rFonts w:ascii="Athelas Regular" w:hAnsi="Athelas Regular"/>
          <w:bCs/>
          <w:color w:val="000000"/>
          <w:sz w:val="22"/>
          <w:szCs w:val="22"/>
        </w:rPr>
        <w:t xml:space="preserve"> ne parvient à</w:t>
      </w:r>
      <w:r w:rsidR="006541EE">
        <w:rPr>
          <w:rFonts w:ascii="Athelas Regular" w:hAnsi="Athelas Regular"/>
          <w:bCs/>
          <w:color w:val="000000"/>
          <w:sz w:val="22"/>
          <w:szCs w:val="22"/>
        </w:rPr>
        <w:t xml:space="preserve"> pérenniser ses actions sans le </w:t>
      </w:r>
      <w:r w:rsidRPr="00C72BCC">
        <w:rPr>
          <w:rFonts w:ascii="Athelas Regular" w:hAnsi="Athelas Regular"/>
          <w:bCs/>
          <w:color w:val="000000"/>
          <w:sz w:val="22"/>
          <w:szCs w:val="22"/>
        </w:rPr>
        <w:t xml:space="preserve">soutien des pouvoirs publics. </w:t>
      </w:r>
    </w:p>
    <w:p w14:paraId="402BB47B" w14:textId="77777777" w:rsidR="00EB2208" w:rsidRPr="00C72BCC" w:rsidRDefault="00EB2208" w:rsidP="00EB2208">
      <w:pPr>
        <w:jc w:val="both"/>
        <w:rPr>
          <w:rFonts w:ascii="Athelas Regular" w:hAnsi="Athelas Regular"/>
          <w:bCs/>
          <w:color w:val="000000"/>
          <w:sz w:val="22"/>
          <w:szCs w:val="22"/>
        </w:rPr>
      </w:pPr>
    </w:p>
    <w:p w14:paraId="090CA8C4" w14:textId="16906FC1" w:rsidR="00EB2208" w:rsidRDefault="00EB2208" w:rsidP="00EB2208">
      <w:pPr>
        <w:jc w:val="both"/>
        <w:rPr>
          <w:rFonts w:ascii="Athelas Regular" w:hAnsi="Athelas Regular"/>
          <w:bCs/>
          <w:color w:val="000000"/>
          <w:sz w:val="22"/>
          <w:szCs w:val="22"/>
        </w:rPr>
      </w:pPr>
      <w:r w:rsidRPr="00C72BCC">
        <w:rPr>
          <w:rFonts w:ascii="Athelas Regular" w:hAnsi="Athelas Regular"/>
          <w:bCs/>
          <w:color w:val="000000"/>
          <w:sz w:val="22"/>
          <w:szCs w:val="22"/>
        </w:rPr>
        <w:t xml:space="preserve">Les quelques chiffres ci-dessous, permettent de mettre l’accent sur l’écart entre </w:t>
      </w:r>
      <w:r w:rsidRPr="001E0E64">
        <w:rPr>
          <w:rFonts w:ascii="Athelas Regular" w:hAnsi="Athelas Regular"/>
          <w:b/>
          <w:bCs/>
          <w:color w:val="000000"/>
          <w:sz w:val="22"/>
          <w:szCs w:val="22"/>
        </w:rPr>
        <w:t>le nombre de personnes adhérents</w:t>
      </w:r>
      <w:r>
        <w:rPr>
          <w:rFonts w:ascii="Athelas Regular" w:hAnsi="Athelas Regular"/>
          <w:bCs/>
          <w:color w:val="000000"/>
          <w:sz w:val="22"/>
          <w:szCs w:val="22"/>
        </w:rPr>
        <w:t xml:space="preserve"> à l’association et le </w:t>
      </w:r>
      <w:r w:rsidRPr="001E0E64">
        <w:rPr>
          <w:rFonts w:ascii="Athelas Regular" w:hAnsi="Athelas Regular"/>
          <w:b/>
          <w:bCs/>
          <w:color w:val="000000"/>
          <w:sz w:val="22"/>
          <w:szCs w:val="22"/>
        </w:rPr>
        <w:t>nombre de personnes effectivement touchées par nos actions</w:t>
      </w:r>
      <w:r>
        <w:rPr>
          <w:rFonts w:ascii="Athelas Regular" w:hAnsi="Athelas Regular"/>
          <w:bCs/>
          <w:color w:val="000000"/>
          <w:sz w:val="22"/>
          <w:szCs w:val="22"/>
        </w:rPr>
        <w:t>.</w:t>
      </w:r>
    </w:p>
    <w:p w14:paraId="5B85DA32" w14:textId="77777777" w:rsidR="00E82C9E" w:rsidRPr="00A2645D" w:rsidRDefault="00E82C9E" w:rsidP="00EB2208">
      <w:pPr>
        <w:jc w:val="both"/>
        <w:rPr>
          <w:rFonts w:ascii="Athelas Regular" w:hAnsi="Athelas Regular"/>
          <w:bCs/>
          <w:color w:val="000000"/>
          <w:sz w:val="22"/>
          <w:szCs w:val="22"/>
        </w:rPr>
      </w:pPr>
    </w:p>
    <w:p w14:paraId="45B3168F" w14:textId="77777777" w:rsidR="00EB2208" w:rsidRPr="00C72BCC" w:rsidRDefault="00EB2208" w:rsidP="00EB2208">
      <w:pPr>
        <w:pStyle w:val="Corps"/>
        <w:jc w:val="both"/>
        <w:rPr>
          <w:rFonts w:ascii="Athelas Regular" w:hAnsi="Athelas Regular"/>
          <w:sz w:val="22"/>
          <w:szCs w:val="22"/>
        </w:rPr>
      </w:pPr>
    </w:p>
    <w:tbl>
      <w:tblPr>
        <w:tblStyle w:val="Ombrageclair"/>
        <w:tblW w:w="6487" w:type="dxa"/>
        <w:jc w:val="center"/>
        <w:tblLayout w:type="fixed"/>
        <w:tblLook w:val="04A0" w:firstRow="1" w:lastRow="0" w:firstColumn="1" w:lastColumn="0" w:noHBand="0" w:noVBand="1"/>
      </w:tblPr>
      <w:tblGrid>
        <w:gridCol w:w="3369"/>
        <w:gridCol w:w="1417"/>
        <w:gridCol w:w="1701"/>
      </w:tblGrid>
      <w:tr w:rsidR="00EB2208" w:rsidRPr="00C72BCC" w14:paraId="277AEA76" w14:textId="77777777" w:rsidTr="006541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Pr>
          <w:p w14:paraId="02753E00" w14:textId="77777777" w:rsidR="00EB2208" w:rsidRPr="00C72BCC" w:rsidRDefault="00EB2208" w:rsidP="006541EE">
            <w:pPr>
              <w:rPr>
                <w:rFonts w:ascii="Athelas Regular" w:hAnsi="Athelas Regular"/>
                <w:b w:val="0"/>
                <w:bCs w:val="0"/>
                <w:i/>
                <w:color w:val="000000"/>
                <w:sz w:val="22"/>
                <w:szCs w:val="22"/>
              </w:rPr>
            </w:pPr>
          </w:p>
        </w:tc>
        <w:tc>
          <w:tcPr>
            <w:tcW w:w="1417" w:type="dxa"/>
          </w:tcPr>
          <w:p w14:paraId="66D83581" w14:textId="77777777" w:rsidR="00EB2208" w:rsidRPr="00C72BCC" w:rsidRDefault="00EB2208" w:rsidP="006541EE">
            <w:pPr>
              <w:cnfStyle w:val="100000000000" w:firstRow="1" w:lastRow="0" w:firstColumn="0" w:lastColumn="0" w:oddVBand="0" w:evenVBand="0" w:oddHBand="0" w:evenHBand="0" w:firstRowFirstColumn="0" w:firstRowLastColumn="0" w:lastRowFirstColumn="0" w:lastRowLastColumn="0"/>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Participants</w:t>
            </w:r>
          </w:p>
        </w:tc>
        <w:tc>
          <w:tcPr>
            <w:tcW w:w="1701" w:type="dxa"/>
          </w:tcPr>
          <w:p w14:paraId="0F8975DA" w14:textId="77777777" w:rsidR="00EB2208" w:rsidRPr="00C72BCC" w:rsidRDefault="00EB2208" w:rsidP="006541EE">
            <w:pPr>
              <w:cnfStyle w:val="100000000000" w:firstRow="1" w:lastRow="0" w:firstColumn="0" w:lastColumn="0" w:oddVBand="0" w:evenVBand="0" w:oddHBand="0" w:evenHBand="0" w:firstRowFirstColumn="0" w:firstRowLastColumn="0" w:lastRowFirstColumn="0" w:lastRowLastColumn="0"/>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Visibilité public</w:t>
            </w:r>
          </w:p>
        </w:tc>
      </w:tr>
      <w:tr w:rsidR="00EB2208" w:rsidRPr="00C72BCC" w14:paraId="719C4341"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31818889" w14:textId="77777777" w:rsidR="00EB2208" w:rsidRPr="00C72BCC" w:rsidRDefault="00EB2208" w:rsidP="006541EE">
            <w:pPr>
              <w:rPr>
                <w:rFonts w:ascii="Athelas Regular" w:hAnsi="Athelas Regular"/>
                <w:b w:val="0"/>
                <w:bCs w:val="0"/>
                <w:i/>
                <w:color w:val="000000"/>
                <w:sz w:val="22"/>
                <w:szCs w:val="22"/>
              </w:rPr>
            </w:pPr>
          </w:p>
        </w:tc>
        <w:tc>
          <w:tcPr>
            <w:tcW w:w="1417" w:type="dxa"/>
            <w:tcBorders>
              <w:left w:val="none" w:sz="0" w:space="0" w:color="auto"/>
              <w:right w:val="none" w:sz="0" w:space="0" w:color="auto"/>
            </w:tcBorders>
          </w:tcPr>
          <w:p w14:paraId="515FB72D" w14:textId="77777777" w:rsidR="00EB2208" w:rsidRPr="00C72BCC" w:rsidRDefault="00EB2208" w:rsidP="006541EE">
            <w:pPr>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p>
        </w:tc>
        <w:tc>
          <w:tcPr>
            <w:tcW w:w="1701" w:type="dxa"/>
            <w:tcBorders>
              <w:left w:val="none" w:sz="0" w:space="0" w:color="auto"/>
              <w:right w:val="none" w:sz="0" w:space="0" w:color="auto"/>
            </w:tcBorders>
          </w:tcPr>
          <w:p w14:paraId="60031728" w14:textId="77777777" w:rsidR="00EB2208" w:rsidRPr="00C72BCC" w:rsidRDefault="00EB2208" w:rsidP="006541EE">
            <w:pPr>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p>
        </w:tc>
      </w:tr>
      <w:tr w:rsidR="00EB2208" w:rsidRPr="00C72BCC" w14:paraId="16A4A645"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12CCF9C5" w14:textId="77777777" w:rsidR="00EB2208" w:rsidRPr="00C72BCC" w:rsidRDefault="00EB2208" w:rsidP="006541EE">
            <w:pPr>
              <w:rPr>
                <w:rFonts w:ascii="Athelas Regular" w:hAnsi="Athelas Regular"/>
                <w:bCs w:val="0"/>
                <w:i/>
                <w:color w:val="000000"/>
                <w:sz w:val="22"/>
                <w:szCs w:val="22"/>
              </w:rPr>
            </w:pPr>
            <w:r w:rsidRPr="00C72BCC">
              <w:rPr>
                <w:rFonts w:ascii="Athelas Regular" w:hAnsi="Athelas Regular"/>
                <w:bCs w:val="0"/>
                <w:i/>
                <w:color w:val="000000"/>
                <w:sz w:val="22"/>
                <w:szCs w:val="22"/>
              </w:rPr>
              <w:t>Association</w:t>
            </w:r>
          </w:p>
        </w:tc>
        <w:tc>
          <w:tcPr>
            <w:tcW w:w="1417" w:type="dxa"/>
          </w:tcPr>
          <w:p w14:paraId="5C96B66F" w14:textId="77777777" w:rsidR="00EB2208" w:rsidRPr="00C72BCC" w:rsidRDefault="00EB2208" w:rsidP="006541EE">
            <w:pPr>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p>
        </w:tc>
        <w:tc>
          <w:tcPr>
            <w:tcW w:w="1701" w:type="dxa"/>
          </w:tcPr>
          <w:p w14:paraId="1CE19F30"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p>
        </w:tc>
      </w:tr>
      <w:tr w:rsidR="00EB2208" w:rsidRPr="00C72BCC" w14:paraId="2CBE089F"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458B5086"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 xml:space="preserve">Ateliers </w:t>
            </w:r>
          </w:p>
        </w:tc>
        <w:tc>
          <w:tcPr>
            <w:tcW w:w="1417" w:type="dxa"/>
            <w:tcBorders>
              <w:left w:val="none" w:sz="0" w:space="0" w:color="auto"/>
              <w:right w:val="none" w:sz="0" w:space="0" w:color="auto"/>
            </w:tcBorders>
          </w:tcPr>
          <w:p w14:paraId="0C9D0C02"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60</w:t>
            </w:r>
          </w:p>
        </w:tc>
        <w:tc>
          <w:tcPr>
            <w:tcW w:w="1701" w:type="dxa"/>
            <w:tcBorders>
              <w:left w:val="none" w:sz="0" w:space="0" w:color="auto"/>
              <w:right w:val="none" w:sz="0" w:space="0" w:color="auto"/>
            </w:tcBorders>
          </w:tcPr>
          <w:p w14:paraId="7FE26EB5" w14:textId="77777777" w:rsidR="00EB2208" w:rsidRPr="00C72BCC" w:rsidRDefault="00EB2208" w:rsidP="006541EE">
            <w:pPr>
              <w:ind w:right="-4077"/>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p>
        </w:tc>
      </w:tr>
      <w:tr w:rsidR="00EB2208" w:rsidRPr="00C72BCC" w14:paraId="3AF05F3D"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115D80C6"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Co-création</w:t>
            </w:r>
          </w:p>
        </w:tc>
        <w:tc>
          <w:tcPr>
            <w:tcW w:w="1417" w:type="dxa"/>
          </w:tcPr>
          <w:p w14:paraId="4B21EA92"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10</w:t>
            </w:r>
          </w:p>
        </w:tc>
        <w:tc>
          <w:tcPr>
            <w:tcW w:w="1701" w:type="dxa"/>
          </w:tcPr>
          <w:p w14:paraId="6F30B72E"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p>
        </w:tc>
      </w:tr>
      <w:tr w:rsidR="00EB2208" w:rsidRPr="00C72BCC" w14:paraId="225AD0D3"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328286FF" w14:textId="77777777" w:rsidR="00EB2208" w:rsidRPr="00C72BCC" w:rsidRDefault="00EB2208" w:rsidP="006541EE">
            <w:pPr>
              <w:rPr>
                <w:rFonts w:ascii="Athelas Regular" w:hAnsi="Athelas Regular"/>
                <w:b w:val="0"/>
                <w:bCs w:val="0"/>
                <w:i/>
                <w:color w:val="000000"/>
                <w:sz w:val="22"/>
                <w:szCs w:val="22"/>
              </w:rPr>
            </w:pPr>
          </w:p>
        </w:tc>
        <w:tc>
          <w:tcPr>
            <w:tcW w:w="1417" w:type="dxa"/>
            <w:tcBorders>
              <w:left w:val="none" w:sz="0" w:space="0" w:color="auto"/>
              <w:right w:val="none" w:sz="0" w:space="0" w:color="auto"/>
            </w:tcBorders>
          </w:tcPr>
          <w:p w14:paraId="5481A453" w14:textId="77777777" w:rsidR="00EB2208" w:rsidRPr="00E82C9E"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FF6600"/>
                <w:sz w:val="24"/>
                <w:szCs w:val="24"/>
              </w:rPr>
            </w:pPr>
            <w:r w:rsidRPr="00E82C9E">
              <w:rPr>
                <w:rFonts w:ascii="Athelas Regular" w:hAnsi="Athelas Regular"/>
                <w:b/>
                <w:bCs/>
                <w:i/>
                <w:color w:val="FF6600"/>
                <w:sz w:val="24"/>
                <w:szCs w:val="24"/>
              </w:rPr>
              <w:t>70</w:t>
            </w:r>
          </w:p>
        </w:tc>
        <w:tc>
          <w:tcPr>
            <w:tcW w:w="1701" w:type="dxa"/>
            <w:tcBorders>
              <w:left w:val="none" w:sz="0" w:space="0" w:color="auto"/>
              <w:right w:val="none" w:sz="0" w:space="0" w:color="auto"/>
            </w:tcBorders>
          </w:tcPr>
          <w:p w14:paraId="0C89ED21" w14:textId="77777777" w:rsidR="00EB2208" w:rsidRPr="00E82C9E"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FF6600"/>
                <w:sz w:val="24"/>
                <w:szCs w:val="24"/>
              </w:rPr>
            </w:pPr>
            <w:r w:rsidRPr="00E82C9E">
              <w:rPr>
                <w:rFonts w:ascii="Athelas Regular" w:hAnsi="Athelas Regular"/>
                <w:b/>
                <w:bCs/>
                <w:i/>
                <w:color w:val="FF6600"/>
                <w:sz w:val="24"/>
                <w:szCs w:val="24"/>
              </w:rPr>
              <w:t>400</w:t>
            </w:r>
          </w:p>
        </w:tc>
      </w:tr>
      <w:tr w:rsidR="00EB2208" w:rsidRPr="00C72BCC" w14:paraId="3959CC41"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1109ED38" w14:textId="77777777" w:rsidR="00EB2208" w:rsidRPr="00C72BCC" w:rsidRDefault="00EB2208" w:rsidP="006541EE">
            <w:pPr>
              <w:rPr>
                <w:rFonts w:ascii="Athelas Regular" w:hAnsi="Athelas Regular"/>
                <w:bCs w:val="0"/>
                <w:i/>
                <w:color w:val="000000"/>
                <w:sz w:val="22"/>
                <w:szCs w:val="22"/>
              </w:rPr>
            </w:pPr>
            <w:r w:rsidRPr="00C72BCC">
              <w:rPr>
                <w:rFonts w:ascii="Athelas Regular" w:hAnsi="Athelas Regular"/>
                <w:bCs w:val="0"/>
                <w:i/>
                <w:color w:val="000000"/>
                <w:sz w:val="22"/>
                <w:szCs w:val="22"/>
              </w:rPr>
              <w:t>Prestation</w:t>
            </w:r>
          </w:p>
        </w:tc>
        <w:tc>
          <w:tcPr>
            <w:tcW w:w="1417" w:type="dxa"/>
          </w:tcPr>
          <w:p w14:paraId="44DE4A85"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p>
        </w:tc>
        <w:tc>
          <w:tcPr>
            <w:tcW w:w="1701" w:type="dxa"/>
          </w:tcPr>
          <w:p w14:paraId="1EDDAD9B"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p>
        </w:tc>
      </w:tr>
      <w:tr w:rsidR="00EB2208" w:rsidRPr="00C72BCC" w14:paraId="0B17E1BC"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44FDB540" w14:textId="77777777" w:rsidR="00EB2208" w:rsidRPr="00C72BCC" w:rsidRDefault="00EB2208" w:rsidP="006541EE">
            <w:pPr>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Emploi Relais Hautes-Alpes</w:t>
            </w:r>
          </w:p>
        </w:tc>
        <w:tc>
          <w:tcPr>
            <w:tcW w:w="1417" w:type="dxa"/>
            <w:tcBorders>
              <w:left w:val="none" w:sz="0" w:space="0" w:color="auto"/>
              <w:right w:val="none" w:sz="0" w:space="0" w:color="auto"/>
            </w:tcBorders>
          </w:tcPr>
          <w:p w14:paraId="541F37B5"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15</w:t>
            </w:r>
          </w:p>
        </w:tc>
        <w:tc>
          <w:tcPr>
            <w:tcW w:w="1701" w:type="dxa"/>
            <w:tcBorders>
              <w:left w:val="none" w:sz="0" w:space="0" w:color="auto"/>
              <w:right w:val="none" w:sz="0" w:space="0" w:color="auto"/>
            </w:tcBorders>
          </w:tcPr>
          <w:p w14:paraId="4CA90454"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300</w:t>
            </w:r>
          </w:p>
        </w:tc>
      </w:tr>
      <w:tr w:rsidR="00EB2208" w:rsidRPr="00C72BCC" w14:paraId="2498E814"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2E3BAD42" w14:textId="77777777" w:rsidR="00EB2208" w:rsidRPr="00C72BCC" w:rsidRDefault="00EB2208" w:rsidP="006541EE">
            <w:pPr>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Centre de santé mentale</w:t>
            </w:r>
          </w:p>
        </w:tc>
        <w:tc>
          <w:tcPr>
            <w:tcW w:w="1417" w:type="dxa"/>
          </w:tcPr>
          <w:p w14:paraId="42728D26"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20</w:t>
            </w:r>
          </w:p>
        </w:tc>
        <w:tc>
          <w:tcPr>
            <w:tcW w:w="1701" w:type="dxa"/>
          </w:tcPr>
          <w:p w14:paraId="3F9DD248"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p>
        </w:tc>
      </w:tr>
      <w:tr w:rsidR="00EB2208" w:rsidRPr="00C72BCC" w14:paraId="24ADBECF"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190C0B87" w14:textId="77777777" w:rsidR="00EB2208" w:rsidRPr="00C72BCC" w:rsidRDefault="00EB2208" w:rsidP="006541EE">
            <w:pPr>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Théâtre La passerelle</w:t>
            </w:r>
          </w:p>
        </w:tc>
        <w:tc>
          <w:tcPr>
            <w:tcW w:w="1417" w:type="dxa"/>
            <w:tcBorders>
              <w:left w:val="none" w:sz="0" w:space="0" w:color="auto"/>
              <w:right w:val="none" w:sz="0" w:space="0" w:color="auto"/>
            </w:tcBorders>
          </w:tcPr>
          <w:p w14:paraId="7E22FFB9"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p>
        </w:tc>
        <w:tc>
          <w:tcPr>
            <w:tcW w:w="1701" w:type="dxa"/>
            <w:tcBorders>
              <w:left w:val="none" w:sz="0" w:space="0" w:color="auto"/>
              <w:right w:val="none" w:sz="0" w:space="0" w:color="auto"/>
            </w:tcBorders>
          </w:tcPr>
          <w:p w14:paraId="1FB95990"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p>
        </w:tc>
      </w:tr>
      <w:tr w:rsidR="00EB2208" w:rsidRPr="00C72BCC" w14:paraId="1BA48723"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387DC857"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Collèges</w:t>
            </w:r>
          </w:p>
        </w:tc>
        <w:tc>
          <w:tcPr>
            <w:tcW w:w="1417" w:type="dxa"/>
          </w:tcPr>
          <w:p w14:paraId="4C7B93D6"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40</w:t>
            </w:r>
          </w:p>
        </w:tc>
        <w:tc>
          <w:tcPr>
            <w:tcW w:w="1701" w:type="dxa"/>
          </w:tcPr>
          <w:p w14:paraId="3BE3579A"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120</w:t>
            </w:r>
          </w:p>
        </w:tc>
      </w:tr>
      <w:tr w:rsidR="00EB2208" w:rsidRPr="00C72BCC" w14:paraId="287E57AE"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11E11B8A"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Lycées</w:t>
            </w:r>
          </w:p>
        </w:tc>
        <w:tc>
          <w:tcPr>
            <w:tcW w:w="1417" w:type="dxa"/>
            <w:tcBorders>
              <w:left w:val="none" w:sz="0" w:space="0" w:color="auto"/>
              <w:right w:val="none" w:sz="0" w:space="0" w:color="auto"/>
            </w:tcBorders>
          </w:tcPr>
          <w:p w14:paraId="03EA3E1A"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25</w:t>
            </w:r>
          </w:p>
        </w:tc>
        <w:tc>
          <w:tcPr>
            <w:tcW w:w="1701" w:type="dxa"/>
            <w:tcBorders>
              <w:left w:val="none" w:sz="0" w:space="0" w:color="auto"/>
              <w:right w:val="none" w:sz="0" w:space="0" w:color="auto"/>
            </w:tcBorders>
          </w:tcPr>
          <w:p w14:paraId="4C5D0B11"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Pr>
                <w:rFonts w:ascii="Athelas Regular" w:hAnsi="Athelas Regular"/>
                <w:b/>
                <w:bCs/>
                <w:i/>
                <w:color w:val="000000"/>
                <w:sz w:val="22"/>
                <w:szCs w:val="22"/>
              </w:rPr>
              <w:t>8</w:t>
            </w:r>
            <w:r w:rsidRPr="00C72BCC">
              <w:rPr>
                <w:rFonts w:ascii="Athelas Regular" w:hAnsi="Athelas Regular"/>
                <w:b/>
                <w:bCs/>
                <w:i/>
                <w:color w:val="000000"/>
                <w:sz w:val="22"/>
                <w:szCs w:val="22"/>
              </w:rPr>
              <w:t>0</w:t>
            </w:r>
          </w:p>
        </w:tc>
      </w:tr>
      <w:tr w:rsidR="00EB2208" w:rsidRPr="00C72BCC" w14:paraId="70D3A348"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11F67326"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Théâtre, terre d’asile</w:t>
            </w:r>
          </w:p>
        </w:tc>
        <w:tc>
          <w:tcPr>
            <w:tcW w:w="1417" w:type="dxa"/>
          </w:tcPr>
          <w:p w14:paraId="36AC307A"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Pr>
                <w:rFonts w:ascii="Athelas Regular" w:hAnsi="Athelas Regular"/>
                <w:b/>
                <w:bCs/>
                <w:i/>
                <w:color w:val="000000"/>
                <w:sz w:val="22"/>
                <w:szCs w:val="22"/>
              </w:rPr>
              <w:t>16</w:t>
            </w:r>
            <w:r w:rsidRPr="00C72BCC">
              <w:rPr>
                <w:rFonts w:ascii="Athelas Regular" w:hAnsi="Athelas Regular"/>
                <w:b/>
                <w:bCs/>
                <w:i/>
                <w:color w:val="000000"/>
                <w:sz w:val="22"/>
                <w:szCs w:val="22"/>
              </w:rPr>
              <w:t>0</w:t>
            </w:r>
          </w:p>
        </w:tc>
        <w:tc>
          <w:tcPr>
            <w:tcW w:w="1701" w:type="dxa"/>
          </w:tcPr>
          <w:p w14:paraId="06CC9097"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p>
        </w:tc>
      </w:tr>
      <w:tr w:rsidR="00EB2208" w:rsidRPr="00C72BCC" w14:paraId="348FFAEE"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022BE45E" w14:textId="77777777" w:rsidR="00EB2208" w:rsidRPr="00C72BCC" w:rsidRDefault="00EB2208" w:rsidP="006541EE">
            <w:pPr>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École de Guillestre</w:t>
            </w:r>
          </w:p>
        </w:tc>
        <w:tc>
          <w:tcPr>
            <w:tcW w:w="1417" w:type="dxa"/>
            <w:tcBorders>
              <w:left w:val="none" w:sz="0" w:space="0" w:color="auto"/>
              <w:right w:val="none" w:sz="0" w:space="0" w:color="auto"/>
            </w:tcBorders>
          </w:tcPr>
          <w:p w14:paraId="68E48A24"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80</w:t>
            </w:r>
          </w:p>
        </w:tc>
        <w:tc>
          <w:tcPr>
            <w:tcW w:w="1701" w:type="dxa"/>
            <w:tcBorders>
              <w:left w:val="none" w:sz="0" w:space="0" w:color="auto"/>
              <w:right w:val="none" w:sz="0" w:space="0" w:color="auto"/>
            </w:tcBorders>
          </w:tcPr>
          <w:p w14:paraId="2294766D"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180</w:t>
            </w:r>
          </w:p>
        </w:tc>
      </w:tr>
      <w:tr w:rsidR="00EB2208" w:rsidRPr="00C72BCC" w14:paraId="00278AFF"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129A534E" w14:textId="77777777" w:rsidR="00EB2208" w:rsidRPr="00C72BCC" w:rsidRDefault="00EB2208" w:rsidP="006541EE">
            <w:pPr>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 xml:space="preserve">Lycée professionnel Paul </w:t>
            </w:r>
            <w:proofErr w:type="spellStart"/>
            <w:r w:rsidRPr="00C72BCC">
              <w:rPr>
                <w:rFonts w:ascii="Athelas Regular" w:hAnsi="Athelas Regular"/>
                <w:b w:val="0"/>
                <w:bCs w:val="0"/>
                <w:i/>
                <w:color w:val="000000"/>
                <w:sz w:val="22"/>
                <w:szCs w:val="22"/>
              </w:rPr>
              <w:t>Héraud</w:t>
            </w:r>
            <w:proofErr w:type="spellEnd"/>
          </w:p>
        </w:tc>
        <w:tc>
          <w:tcPr>
            <w:tcW w:w="1417" w:type="dxa"/>
          </w:tcPr>
          <w:p w14:paraId="457A9ED1"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25</w:t>
            </w:r>
          </w:p>
        </w:tc>
        <w:tc>
          <w:tcPr>
            <w:tcW w:w="1701" w:type="dxa"/>
          </w:tcPr>
          <w:p w14:paraId="0C2B9CB5"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Pr>
                <w:rFonts w:ascii="Athelas Regular" w:hAnsi="Athelas Regular"/>
                <w:b/>
                <w:bCs/>
                <w:i/>
                <w:color w:val="000000"/>
                <w:sz w:val="22"/>
                <w:szCs w:val="22"/>
              </w:rPr>
              <w:t>3</w:t>
            </w:r>
            <w:r w:rsidRPr="00C72BCC">
              <w:rPr>
                <w:rFonts w:ascii="Athelas Regular" w:hAnsi="Athelas Regular"/>
                <w:b/>
                <w:bCs/>
                <w:i/>
                <w:color w:val="000000"/>
                <w:sz w:val="22"/>
                <w:szCs w:val="22"/>
              </w:rPr>
              <w:t>0</w:t>
            </w:r>
          </w:p>
        </w:tc>
      </w:tr>
      <w:tr w:rsidR="00EB2208" w:rsidRPr="00C72BCC" w14:paraId="446F8AF5"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080C17CE"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Musée Muséum Départemental</w:t>
            </w:r>
          </w:p>
        </w:tc>
        <w:tc>
          <w:tcPr>
            <w:tcW w:w="1417" w:type="dxa"/>
            <w:tcBorders>
              <w:left w:val="none" w:sz="0" w:space="0" w:color="auto"/>
              <w:right w:val="none" w:sz="0" w:space="0" w:color="auto"/>
            </w:tcBorders>
          </w:tcPr>
          <w:p w14:paraId="52F9F208"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p>
        </w:tc>
        <w:tc>
          <w:tcPr>
            <w:tcW w:w="1701" w:type="dxa"/>
            <w:tcBorders>
              <w:left w:val="none" w:sz="0" w:space="0" w:color="auto"/>
              <w:right w:val="none" w:sz="0" w:space="0" w:color="auto"/>
            </w:tcBorders>
          </w:tcPr>
          <w:p w14:paraId="59C70DF6"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p>
        </w:tc>
      </w:tr>
      <w:tr w:rsidR="00EB2208" w:rsidRPr="00C72BCC" w14:paraId="2CE093B3"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0632A4C3"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Projets Art et Théâtre</w:t>
            </w:r>
          </w:p>
        </w:tc>
        <w:tc>
          <w:tcPr>
            <w:tcW w:w="1417" w:type="dxa"/>
          </w:tcPr>
          <w:p w14:paraId="5FE77274"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75</w:t>
            </w:r>
          </w:p>
        </w:tc>
        <w:tc>
          <w:tcPr>
            <w:tcW w:w="1701" w:type="dxa"/>
          </w:tcPr>
          <w:p w14:paraId="4D1EAD06" w14:textId="77777777" w:rsidR="00EB2208" w:rsidRPr="00C72BCC"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000000"/>
                <w:sz w:val="22"/>
                <w:szCs w:val="22"/>
              </w:rPr>
            </w:pPr>
            <w:r>
              <w:rPr>
                <w:rFonts w:ascii="Athelas Regular" w:hAnsi="Athelas Regular"/>
                <w:b/>
                <w:bCs/>
                <w:i/>
                <w:color w:val="000000"/>
                <w:sz w:val="22"/>
                <w:szCs w:val="22"/>
              </w:rPr>
              <w:t>220</w:t>
            </w:r>
          </w:p>
        </w:tc>
      </w:tr>
      <w:tr w:rsidR="00EB2208" w:rsidRPr="00C72BCC" w14:paraId="65C68394"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3E8F0FAC" w14:textId="77777777" w:rsidR="00EB2208" w:rsidRPr="00C72BCC" w:rsidRDefault="00EB2208" w:rsidP="006541EE">
            <w:pPr>
              <w:jc w:val="right"/>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Projet voyant/non-voyant</w:t>
            </w:r>
          </w:p>
        </w:tc>
        <w:tc>
          <w:tcPr>
            <w:tcW w:w="1417" w:type="dxa"/>
            <w:tcBorders>
              <w:left w:val="none" w:sz="0" w:space="0" w:color="auto"/>
              <w:right w:val="none" w:sz="0" w:space="0" w:color="auto"/>
            </w:tcBorders>
          </w:tcPr>
          <w:p w14:paraId="11590491"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10</w:t>
            </w:r>
          </w:p>
        </w:tc>
        <w:tc>
          <w:tcPr>
            <w:tcW w:w="1701" w:type="dxa"/>
            <w:tcBorders>
              <w:left w:val="none" w:sz="0" w:space="0" w:color="auto"/>
              <w:right w:val="none" w:sz="0" w:space="0" w:color="auto"/>
            </w:tcBorders>
          </w:tcPr>
          <w:p w14:paraId="1F10E24E" w14:textId="77777777" w:rsidR="00EB2208" w:rsidRPr="00C72BCC"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000000"/>
                <w:sz w:val="22"/>
                <w:szCs w:val="22"/>
              </w:rPr>
            </w:pPr>
            <w:r w:rsidRPr="00C72BCC">
              <w:rPr>
                <w:rFonts w:ascii="Athelas Regular" w:hAnsi="Athelas Regular"/>
                <w:b/>
                <w:bCs/>
                <w:i/>
                <w:color w:val="000000"/>
                <w:sz w:val="22"/>
                <w:szCs w:val="22"/>
              </w:rPr>
              <w:t>30</w:t>
            </w:r>
          </w:p>
        </w:tc>
      </w:tr>
      <w:tr w:rsidR="00EB2208" w:rsidRPr="00C72BCC" w14:paraId="34607CED" w14:textId="77777777" w:rsidTr="006541EE">
        <w:trPr>
          <w:jc w:val="center"/>
        </w:trPr>
        <w:tc>
          <w:tcPr>
            <w:cnfStyle w:val="001000000000" w:firstRow="0" w:lastRow="0" w:firstColumn="1" w:lastColumn="0" w:oddVBand="0" w:evenVBand="0" w:oddHBand="0" w:evenHBand="0" w:firstRowFirstColumn="0" w:firstRowLastColumn="0" w:lastRowFirstColumn="0" w:lastRowLastColumn="0"/>
            <w:tcW w:w="3369" w:type="dxa"/>
          </w:tcPr>
          <w:p w14:paraId="0BB2BC48" w14:textId="77777777" w:rsidR="00EB2208" w:rsidRPr="00C72BCC" w:rsidRDefault="00EB2208" w:rsidP="006541EE">
            <w:pPr>
              <w:rPr>
                <w:rFonts w:ascii="Athelas Regular" w:hAnsi="Athelas Regular"/>
                <w:b w:val="0"/>
                <w:bCs w:val="0"/>
                <w:i/>
                <w:color w:val="000000"/>
                <w:sz w:val="22"/>
                <w:szCs w:val="22"/>
              </w:rPr>
            </w:pPr>
          </w:p>
        </w:tc>
        <w:tc>
          <w:tcPr>
            <w:tcW w:w="1417" w:type="dxa"/>
          </w:tcPr>
          <w:p w14:paraId="62EDBEC4" w14:textId="77777777" w:rsidR="00EB2208" w:rsidRPr="00E82C9E"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FF6600"/>
                <w:sz w:val="22"/>
                <w:szCs w:val="22"/>
              </w:rPr>
            </w:pPr>
            <w:r w:rsidRPr="00E82C9E">
              <w:rPr>
                <w:rFonts w:ascii="Athelas Regular" w:hAnsi="Athelas Regular"/>
                <w:b/>
                <w:bCs/>
                <w:i/>
                <w:color w:val="FF6600"/>
                <w:sz w:val="22"/>
                <w:szCs w:val="22"/>
              </w:rPr>
              <w:t>450</w:t>
            </w:r>
          </w:p>
        </w:tc>
        <w:tc>
          <w:tcPr>
            <w:tcW w:w="1701" w:type="dxa"/>
          </w:tcPr>
          <w:p w14:paraId="55BC5046" w14:textId="77777777" w:rsidR="00EB2208" w:rsidRPr="00E82C9E" w:rsidRDefault="00EB2208" w:rsidP="006541EE">
            <w:pPr>
              <w:jc w:val="right"/>
              <w:cnfStyle w:val="000000000000" w:firstRow="0" w:lastRow="0" w:firstColumn="0" w:lastColumn="0" w:oddVBand="0" w:evenVBand="0" w:oddHBand="0" w:evenHBand="0" w:firstRowFirstColumn="0" w:firstRowLastColumn="0" w:lastRowFirstColumn="0" w:lastRowLastColumn="0"/>
              <w:rPr>
                <w:rFonts w:ascii="Athelas Regular" w:hAnsi="Athelas Regular"/>
                <w:b/>
                <w:bCs/>
                <w:i/>
                <w:color w:val="FF6600"/>
                <w:sz w:val="22"/>
                <w:szCs w:val="22"/>
              </w:rPr>
            </w:pPr>
            <w:r w:rsidRPr="00E82C9E">
              <w:rPr>
                <w:rFonts w:ascii="Athelas Regular" w:hAnsi="Athelas Regular"/>
                <w:b/>
                <w:bCs/>
                <w:i/>
                <w:color w:val="FF6600"/>
                <w:sz w:val="22"/>
                <w:szCs w:val="22"/>
              </w:rPr>
              <w:t>960</w:t>
            </w:r>
          </w:p>
        </w:tc>
      </w:tr>
      <w:tr w:rsidR="00EB2208" w:rsidRPr="00C72BCC" w14:paraId="2B4E426A" w14:textId="77777777" w:rsidTr="006541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tcBorders>
              <w:left w:val="none" w:sz="0" w:space="0" w:color="auto"/>
              <w:right w:val="none" w:sz="0" w:space="0" w:color="auto"/>
            </w:tcBorders>
          </w:tcPr>
          <w:p w14:paraId="74A54E5C" w14:textId="77777777" w:rsidR="00EB2208" w:rsidRPr="00C72BCC" w:rsidRDefault="00EB2208" w:rsidP="006541EE">
            <w:pPr>
              <w:rPr>
                <w:rFonts w:ascii="Athelas Regular" w:hAnsi="Athelas Regular"/>
                <w:b w:val="0"/>
                <w:bCs w:val="0"/>
                <w:i/>
                <w:color w:val="000000"/>
                <w:sz w:val="22"/>
                <w:szCs w:val="22"/>
              </w:rPr>
            </w:pPr>
            <w:r w:rsidRPr="00C72BCC">
              <w:rPr>
                <w:rFonts w:ascii="Athelas Regular" w:hAnsi="Athelas Regular"/>
                <w:b w:val="0"/>
                <w:bCs w:val="0"/>
                <w:i/>
                <w:color w:val="000000"/>
                <w:sz w:val="22"/>
                <w:szCs w:val="22"/>
              </w:rPr>
              <w:t xml:space="preserve"> </w:t>
            </w:r>
          </w:p>
        </w:tc>
        <w:tc>
          <w:tcPr>
            <w:tcW w:w="1417" w:type="dxa"/>
            <w:tcBorders>
              <w:left w:val="none" w:sz="0" w:space="0" w:color="auto"/>
              <w:right w:val="none" w:sz="0" w:space="0" w:color="auto"/>
            </w:tcBorders>
          </w:tcPr>
          <w:p w14:paraId="04BC1D75" w14:textId="77777777" w:rsidR="00EB2208" w:rsidRPr="00E82C9E"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FF0000"/>
                <w:sz w:val="24"/>
                <w:szCs w:val="24"/>
              </w:rPr>
            </w:pPr>
            <w:r w:rsidRPr="00E82C9E">
              <w:rPr>
                <w:rFonts w:ascii="Athelas Regular" w:hAnsi="Athelas Regular"/>
                <w:b/>
                <w:bCs/>
                <w:i/>
                <w:color w:val="FF0000"/>
                <w:sz w:val="24"/>
                <w:szCs w:val="24"/>
              </w:rPr>
              <w:t>520</w:t>
            </w:r>
          </w:p>
        </w:tc>
        <w:tc>
          <w:tcPr>
            <w:tcW w:w="1701" w:type="dxa"/>
            <w:tcBorders>
              <w:left w:val="none" w:sz="0" w:space="0" w:color="auto"/>
              <w:right w:val="none" w:sz="0" w:space="0" w:color="auto"/>
            </w:tcBorders>
          </w:tcPr>
          <w:p w14:paraId="3FC2B2B3" w14:textId="77777777" w:rsidR="00EB2208" w:rsidRPr="00E82C9E" w:rsidRDefault="00EB2208" w:rsidP="006541EE">
            <w:pPr>
              <w:jc w:val="right"/>
              <w:cnfStyle w:val="000000100000" w:firstRow="0" w:lastRow="0" w:firstColumn="0" w:lastColumn="0" w:oddVBand="0" w:evenVBand="0" w:oddHBand="1" w:evenHBand="0" w:firstRowFirstColumn="0" w:firstRowLastColumn="0" w:lastRowFirstColumn="0" w:lastRowLastColumn="0"/>
              <w:rPr>
                <w:rFonts w:ascii="Athelas Regular" w:hAnsi="Athelas Regular"/>
                <w:b/>
                <w:bCs/>
                <w:i/>
                <w:color w:val="FF0000"/>
                <w:sz w:val="24"/>
                <w:szCs w:val="24"/>
              </w:rPr>
            </w:pPr>
            <w:r w:rsidRPr="00E82C9E">
              <w:rPr>
                <w:rFonts w:ascii="Athelas Regular" w:hAnsi="Athelas Regular"/>
                <w:b/>
                <w:bCs/>
                <w:i/>
                <w:color w:val="FF0000"/>
                <w:sz w:val="24"/>
                <w:szCs w:val="24"/>
              </w:rPr>
              <w:t>1360</w:t>
            </w:r>
          </w:p>
        </w:tc>
      </w:tr>
    </w:tbl>
    <w:p w14:paraId="745697A0" w14:textId="77777777" w:rsidR="00EB2208" w:rsidRPr="00C72BCC" w:rsidRDefault="00EB2208" w:rsidP="00EB2208">
      <w:pPr>
        <w:rPr>
          <w:rFonts w:ascii="Athelas Regular" w:hAnsi="Athelas Regular"/>
          <w:b/>
          <w:bCs/>
          <w:color w:val="000000"/>
          <w:sz w:val="22"/>
          <w:szCs w:val="22"/>
        </w:rPr>
      </w:pPr>
    </w:p>
    <w:p w14:paraId="3903BB07" w14:textId="77777777" w:rsidR="00EB2208" w:rsidRDefault="00EB2208" w:rsidP="00EB2208">
      <w:pPr>
        <w:rPr>
          <w:rFonts w:ascii="Athelas Regular" w:hAnsi="Athelas Regular"/>
          <w:b/>
          <w:bCs/>
          <w:color w:val="000000"/>
          <w:sz w:val="22"/>
          <w:szCs w:val="22"/>
        </w:rPr>
      </w:pPr>
    </w:p>
    <w:p w14:paraId="5F2AD694" w14:textId="4A855A4B" w:rsidR="00EB2208" w:rsidRDefault="00EB2208" w:rsidP="00EB2208">
      <w:pPr>
        <w:jc w:val="both"/>
        <w:rPr>
          <w:rFonts w:ascii="Athelas Regular" w:hAnsi="Athelas Regular"/>
          <w:bCs/>
          <w:color w:val="000000"/>
        </w:rPr>
      </w:pPr>
      <w:r w:rsidRPr="001E0E64">
        <w:rPr>
          <w:rFonts w:ascii="Athelas Regular" w:hAnsi="Athelas Regular"/>
          <w:b/>
          <w:bCs/>
          <w:color w:val="000000"/>
        </w:rPr>
        <w:t>5 ateliers</w:t>
      </w:r>
      <w:r w:rsidRPr="001E0E64">
        <w:rPr>
          <w:rFonts w:ascii="Athelas Regular" w:hAnsi="Athelas Regular"/>
          <w:bCs/>
          <w:color w:val="000000"/>
        </w:rPr>
        <w:t xml:space="preserve"> hebdomadaires, </w:t>
      </w:r>
      <w:r w:rsidRPr="001E0E64">
        <w:rPr>
          <w:rFonts w:ascii="Athelas Regular" w:hAnsi="Athelas Regular"/>
          <w:b/>
          <w:bCs/>
          <w:color w:val="000000"/>
        </w:rPr>
        <w:t>19 projets</w:t>
      </w:r>
      <w:r>
        <w:rPr>
          <w:rFonts w:ascii="Athelas Regular" w:hAnsi="Athelas Regular"/>
          <w:b/>
          <w:bCs/>
          <w:color w:val="000000"/>
        </w:rPr>
        <w:t xml:space="preserve"> dont</w:t>
      </w:r>
      <w:r w:rsidR="00E82C9E">
        <w:rPr>
          <w:rFonts w:ascii="Athelas Regular" w:hAnsi="Athelas Regular"/>
          <w:b/>
          <w:bCs/>
          <w:color w:val="000000"/>
        </w:rPr>
        <w:t xml:space="preserve"> </w:t>
      </w:r>
      <w:r w:rsidRPr="001E0E64">
        <w:rPr>
          <w:rFonts w:ascii="Athelas Regular" w:hAnsi="Athelas Regular"/>
          <w:b/>
          <w:bCs/>
          <w:color w:val="000000"/>
        </w:rPr>
        <w:t>17 représentations</w:t>
      </w:r>
      <w:r w:rsidRPr="001E0E64">
        <w:rPr>
          <w:rFonts w:ascii="Athelas Regular" w:hAnsi="Athelas Regular"/>
          <w:bCs/>
          <w:color w:val="000000"/>
        </w:rPr>
        <w:t xml:space="preserve"> </w:t>
      </w:r>
      <w:r w:rsidRPr="001E0E64">
        <w:rPr>
          <w:rFonts w:ascii="Athelas Regular" w:hAnsi="Athelas Regular"/>
          <w:bCs/>
          <w:i/>
          <w:color w:val="000000"/>
        </w:rPr>
        <w:t xml:space="preserve">(spectacles, mises en espace, restitutions </w:t>
      </w:r>
      <w:proofErr w:type="gramStart"/>
      <w:r w:rsidRPr="001E0E64">
        <w:rPr>
          <w:rFonts w:ascii="Athelas Regular" w:hAnsi="Athelas Regular"/>
          <w:bCs/>
          <w:i/>
          <w:color w:val="000000"/>
        </w:rPr>
        <w:t>publiques…)</w:t>
      </w:r>
      <w:proofErr w:type="gramEnd"/>
      <w:r w:rsidRPr="001E0E64">
        <w:rPr>
          <w:rFonts w:ascii="Athelas Regular" w:hAnsi="Athelas Regular"/>
          <w:bCs/>
          <w:color w:val="000000"/>
        </w:rPr>
        <w:t xml:space="preserve">, plus de </w:t>
      </w:r>
      <w:r>
        <w:rPr>
          <w:rFonts w:ascii="Athelas Regular" w:hAnsi="Athelas Regular"/>
          <w:b/>
          <w:bCs/>
          <w:color w:val="000000"/>
        </w:rPr>
        <w:t>520</w:t>
      </w:r>
      <w:r w:rsidRPr="001E0E64">
        <w:rPr>
          <w:rFonts w:ascii="Athelas Regular" w:hAnsi="Athelas Regular"/>
          <w:b/>
          <w:bCs/>
          <w:color w:val="000000"/>
        </w:rPr>
        <w:t xml:space="preserve"> participants</w:t>
      </w:r>
      <w:r w:rsidRPr="001E0E64">
        <w:rPr>
          <w:rFonts w:ascii="Athelas Regular" w:hAnsi="Athelas Regular"/>
          <w:bCs/>
          <w:color w:val="000000"/>
        </w:rPr>
        <w:t xml:space="preserve"> aux différentes activités et environ </w:t>
      </w:r>
      <w:r>
        <w:rPr>
          <w:rFonts w:ascii="Athelas Regular" w:hAnsi="Athelas Regular"/>
          <w:b/>
          <w:bCs/>
          <w:color w:val="000000"/>
        </w:rPr>
        <w:t>136</w:t>
      </w:r>
      <w:r w:rsidRPr="001E0E64">
        <w:rPr>
          <w:rFonts w:ascii="Athelas Regular" w:hAnsi="Athelas Regular"/>
          <w:b/>
          <w:bCs/>
          <w:color w:val="000000"/>
        </w:rPr>
        <w:t>0 spectateurs</w:t>
      </w:r>
      <w:r w:rsidRPr="001E0E64">
        <w:rPr>
          <w:rFonts w:ascii="Athelas Regular" w:hAnsi="Athelas Regular"/>
          <w:bCs/>
          <w:color w:val="000000"/>
        </w:rPr>
        <w:t xml:space="preserve"> pour simplement </w:t>
      </w:r>
      <w:r w:rsidRPr="001E0E64">
        <w:rPr>
          <w:rFonts w:ascii="Athelas Regular" w:hAnsi="Athelas Regular"/>
          <w:b/>
          <w:bCs/>
          <w:color w:val="000000"/>
        </w:rPr>
        <w:t>1,03 ETP</w:t>
      </w:r>
      <w:r w:rsidRPr="001E0E64">
        <w:rPr>
          <w:rFonts w:ascii="Athelas Regular" w:hAnsi="Athelas Regular"/>
          <w:bCs/>
          <w:color w:val="000000"/>
        </w:rPr>
        <w:t xml:space="preserve"> et un taux d</w:t>
      </w:r>
      <w:r>
        <w:rPr>
          <w:rFonts w:ascii="Athelas Regular" w:hAnsi="Athelas Regular"/>
          <w:bCs/>
          <w:color w:val="000000"/>
        </w:rPr>
        <w:t xml:space="preserve">’autofinancement de </w:t>
      </w:r>
      <w:r>
        <w:rPr>
          <w:rFonts w:ascii="Athelas Regular" w:hAnsi="Athelas Regular"/>
          <w:b/>
          <w:bCs/>
          <w:color w:val="000000"/>
        </w:rPr>
        <w:t>94,3</w:t>
      </w:r>
      <w:r w:rsidRPr="001E0E64">
        <w:rPr>
          <w:rFonts w:ascii="Athelas Regular" w:hAnsi="Athelas Regular"/>
          <w:b/>
          <w:bCs/>
          <w:color w:val="000000"/>
        </w:rPr>
        <w:t>%</w:t>
      </w:r>
      <w:r w:rsidRPr="001E0E64">
        <w:rPr>
          <w:rFonts w:ascii="Athelas Regular" w:hAnsi="Athelas Regular"/>
          <w:bCs/>
          <w:color w:val="000000"/>
        </w:rPr>
        <w:t>.</w:t>
      </w:r>
    </w:p>
    <w:p w14:paraId="79AAE0C2" w14:textId="77777777" w:rsidR="00355495" w:rsidRPr="001E0E64" w:rsidRDefault="00355495" w:rsidP="00EB2208">
      <w:pPr>
        <w:jc w:val="both"/>
        <w:rPr>
          <w:rFonts w:ascii="Athelas Regular" w:hAnsi="Athelas Regular"/>
        </w:rPr>
      </w:pPr>
    </w:p>
    <w:p w14:paraId="401DE3CC" w14:textId="6B81D3B0" w:rsidR="00601961" w:rsidRPr="00CE5780" w:rsidRDefault="00A675A8">
      <w:pPr>
        <w:pStyle w:val="normal0"/>
        <w:jc w:val="both"/>
        <w:rPr>
          <w:b/>
          <w:color w:val="0000FF"/>
          <w:u w:val="single"/>
        </w:rPr>
      </w:pPr>
      <w:r w:rsidRPr="00CE5780">
        <w:rPr>
          <w:b/>
          <w:color w:val="0000FF"/>
          <w:u w:val="single"/>
        </w:rPr>
        <w:t>R</w:t>
      </w:r>
      <w:r w:rsidR="00AA0E42" w:rsidRPr="00CE5780">
        <w:rPr>
          <w:b/>
          <w:color w:val="0000FF"/>
          <w:u w:val="single"/>
        </w:rPr>
        <w:t>apport d’activité 2017-2018</w:t>
      </w:r>
      <w:r w:rsidR="005D3693">
        <w:rPr>
          <w:b/>
          <w:color w:val="0000FF"/>
          <w:u w:val="single"/>
        </w:rPr>
        <w:t xml:space="preserve"> : Cécile </w:t>
      </w:r>
      <w:proofErr w:type="spellStart"/>
      <w:r w:rsidR="005D3693">
        <w:rPr>
          <w:b/>
          <w:color w:val="0000FF"/>
          <w:u w:val="single"/>
        </w:rPr>
        <w:t>Brochoire</w:t>
      </w:r>
      <w:proofErr w:type="spellEnd"/>
    </w:p>
    <w:p w14:paraId="67722F5A" w14:textId="77777777" w:rsidR="00EB2208" w:rsidRDefault="00EB2208">
      <w:pPr>
        <w:pStyle w:val="normal0"/>
        <w:jc w:val="both"/>
      </w:pPr>
    </w:p>
    <w:p w14:paraId="228F717B" w14:textId="52F188D8" w:rsidR="00EB2208" w:rsidRPr="00EB2208" w:rsidRDefault="00EB2208">
      <w:pPr>
        <w:pStyle w:val="normal0"/>
        <w:jc w:val="both"/>
        <w:rPr>
          <w:b/>
        </w:rPr>
      </w:pPr>
      <w:r w:rsidRPr="00EB2208">
        <w:rPr>
          <w:b/>
        </w:rPr>
        <w:t>VOLET ÉCOLE DE THÉÂTRE</w:t>
      </w:r>
    </w:p>
    <w:p w14:paraId="55B8DE87" w14:textId="4A8D012F" w:rsidR="00601961" w:rsidRDefault="00273357">
      <w:pPr>
        <w:pStyle w:val="normal0"/>
        <w:jc w:val="both"/>
      </w:pPr>
      <w:r>
        <w:t xml:space="preserve">Sur l’année scolaire, l’association Chabraque comptait </w:t>
      </w:r>
      <w:r w:rsidRPr="00273357">
        <w:rPr>
          <w:b/>
        </w:rPr>
        <w:t>56 participants</w:t>
      </w:r>
      <w:r>
        <w:t xml:space="preserve"> aux ateliers hebdomadaires</w:t>
      </w:r>
      <w:r w:rsidR="00A675A8">
        <w:t>:</w:t>
      </w:r>
    </w:p>
    <w:p w14:paraId="303DBD95" w14:textId="427E04F8" w:rsidR="00601961" w:rsidRDefault="00273357">
      <w:pPr>
        <w:pStyle w:val="normal0"/>
        <w:numPr>
          <w:ilvl w:val="0"/>
          <w:numId w:val="4"/>
        </w:numPr>
        <w:contextualSpacing/>
        <w:jc w:val="both"/>
      </w:pPr>
      <w:r>
        <w:t>18</w:t>
      </w:r>
      <w:r w:rsidR="00A675A8">
        <w:t xml:space="preserve"> enfants</w:t>
      </w:r>
      <w:r>
        <w:t xml:space="preserve"> </w:t>
      </w:r>
    </w:p>
    <w:p w14:paraId="4B9EBD1E" w14:textId="211D8FBC" w:rsidR="00601961" w:rsidRDefault="00273357">
      <w:pPr>
        <w:pStyle w:val="normal0"/>
        <w:numPr>
          <w:ilvl w:val="0"/>
          <w:numId w:val="4"/>
        </w:numPr>
        <w:contextualSpacing/>
        <w:jc w:val="both"/>
      </w:pPr>
      <w:r>
        <w:t>16</w:t>
      </w:r>
      <w:r w:rsidR="00A675A8">
        <w:t xml:space="preserve"> ados</w:t>
      </w:r>
    </w:p>
    <w:p w14:paraId="23CA0663" w14:textId="0EAEFE8D" w:rsidR="00601961" w:rsidRDefault="00273357">
      <w:pPr>
        <w:pStyle w:val="normal0"/>
        <w:numPr>
          <w:ilvl w:val="0"/>
          <w:numId w:val="4"/>
        </w:numPr>
        <w:contextualSpacing/>
        <w:jc w:val="both"/>
      </w:pPr>
      <w:r>
        <w:t>22</w:t>
      </w:r>
      <w:r w:rsidR="00A675A8">
        <w:t xml:space="preserve"> adultes</w:t>
      </w:r>
    </w:p>
    <w:p w14:paraId="66EA2509" w14:textId="77777777" w:rsidR="002B06C3" w:rsidRDefault="002B06C3" w:rsidP="002B06C3">
      <w:pPr>
        <w:pStyle w:val="normal0"/>
        <w:contextualSpacing/>
        <w:jc w:val="both"/>
      </w:pPr>
    </w:p>
    <w:p w14:paraId="3F9BC53A" w14:textId="74E4D7B7" w:rsidR="002B06C3" w:rsidRDefault="002B06C3" w:rsidP="002B06C3">
      <w:pPr>
        <w:pStyle w:val="normal0"/>
        <w:contextualSpacing/>
        <w:jc w:val="both"/>
      </w:pPr>
      <w:r>
        <w:t xml:space="preserve">1 journée et 1 week-end </w:t>
      </w:r>
      <w:proofErr w:type="spellStart"/>
      <w:r>
        <w:t>inter-groupes</w:t>
      </w:r>
      <w:proofErr w:type="spellEnd"/>
      <w:r>
        <w:t xml:space="preserve">, </w:t>
      </w:r>
      <w:r w:rsidR="009F348E">
        <w:t>1 week-end de Rencontres artistiques et 1 stage inter-disciplines.</w:t>
      </w:r>
    </w:p>
    <w:p w14:paraId="5542F9C2" w14:textId="77777777" w:rsidR="00EB2208" w:rsidRDefault="00EB2208" w:rsidP="00EB2208">
      <w:pPr>
        <w:pStyle w:val="normal0"/>
        <w:ind w:left="720"/>
        <w:contextualSpacing/>
        <w:jc w:val="both"/>
      </w:pPr>
    </w:p>
    <w:p w14:paraId="26A4573F" w14:textId="77777777" w:rsidR="00EB2208" w:rsidRPr="00975AC7" w:rsidRDefault="00EB2208" w:rsidP="00EB2208">
      <w:pPr>
        <w:rPr>
          <w:b/>
          <w:color w:val="000000" w:themeColor="text1"/>
        </w:rPr>
      </w:pPr>
      <w:r w:rsidRPr="006C4A78">
        <w:rPr>
          <w:b/>
          <w:color w:val="000000" w:themeColor="text1"/>
        </w:rPr>
        <w:t>Les ateliers hebdomadaires</w:t>
      </w:r>
      <w:r>
        <w:rPr>
          <w:b/>
          <w:color w:val="000000" w:themeColor="text1"/>
        </w:rPr>
        <w:t xml:space="preserve"> # </w:t>
      </w:r>
      <w:r w:rsidRPr="00975AC7">
        <w:rPr>
          <w:rFonts w:ascii="Athelas Regular" w:hAnsi="Athelas Regular"/>
          <w:b/>
        </w:rPr>
        <w:t>« </w:t>
      </w:r>
      <w:r w:rsidRPr="00975AC7">
        <w:rPr>
          <w:rFonts w:ascii="Athelas Regular" w:hAnsi="Athelas Regular"/>
          <w:b/>
          <w:color w:val="000000"/>
        </w:rPr>
        <w:t>… origine_ </w:t>
      </w:r>
      <w:r w:rsidRPr="00975AC7">
        <w:rPr>
          <w:rFonts w:ascii="Athelas Regular" w:hAnsi="Athelas Regular"/>
          <w:b/>
        </w:rPr>
        <w:t>»</w:t>
      </w:r>
    </w:p>
    <w:p w14:paraId="09B3E0C9" w14:textId="77777777" w:rsidR="00EB2208" w:rsidRPr="00C72BCC" w:rsidRDefault="00EB2208" w:rsidP="00EB2208">
      <w:pPr>
        <w:pStyle w:val="Corps"/>
        <w:jc w:val="both"/>
        <w:rPr>
          <w:rFonts w:ascii="Athelas Regular" w:hAnsi="Athelas Regular"/>
          <w:b/>
          <w:sz w:val="28"/>
          <w:szCs w:val="28"/>
        </w:rPr>
      </w:pPr>
      <w:r>
        <w:rPr>
          <w:b/>
          <w:noProof/>
          <w:color w:val="000000" w:themeColor="text1"/>
        </w:rPr>
        <mc:AlternateContent>
          <mc:Choice Requires="wps">
            <w:drawing>
              <wp:anchor distT="0" distB="0" distL="114300" distR="114300" simplePos="0" relativeHeight="251660288" behindDoc="0" locked="0" layoutInCell="1" allowOverlap="1" wp14:anchorId="59B84540" wp14:editId="1D45B629">
                <wp:simplePos x="0" y="0"/>
                <wp:positionH relativeFrom="column">
                  <wp:posOffset>-635</wp:posOffset>
                </wp:positionH>
                <wp:positionV relativeFrom="paragraph">
                  <wp:posOffset>37465</wp:posOffset>
                </wp:positionV>
                <wp:extent cx="6633909" cy="8426"/>
                <wp:effectExtent l="50800" t="25400" r="71755" b="93345"/>
                <wp:wrapNone/>
                <wp:docPr id="3" name="Connecteur droit 3"/>
                <wp:cNvGraphicFramePr/>
                <a:graphic xmlns:a="http://schemas.openxmlformats.org/drawingml/2006/main">
                  <a:graphicData uri="http://schemas.microsoft.com/office/word/2010/wordprocessingShape">
                    <wps:wsp>
                      <wps:cNvCnPr/>
                      <wps:spPr>
                        <a:xfrm>
                          <a:off x="0" y="0"/>
                          <a:ext cx="6633909" cy="842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22.35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" strokecolor="#4f81bd [3204]" strokeweight="2pt">
                <v:shadow on="t" opacity="24903f" mv:blur="40000f" origin=",.5" offset="0,20000emu"/>
              </v:line>
            </w:pict>
          </mc:Fallback>
        </mc:AlternateContent>
      </w:r>
    </w:p>
    <w:p w14:paraId="5E4CF121" w14:textId="69978149" w:rsidR="00EB2208" w:rsidRPr="007D2DFD" w:rsidRDefault="00EB2208" w:rsidP="00EB2208">
      <w:pPr>
        <w:jc w:val="both"/>
        <w:rPr>
          <w:rFonts w:ascii="Athelas Regular" w:hAnsi="Athelas Regular"/>
          <w:sz w:val="22"/>
          <w:szCs w:val="22"/>
        </w:rPr>
      </w:pPr>
      <w:r>
        <w:rPr>
          <w:rFonts w:ascii="Athelas Regular" w:hAnsi="Athelas Regular"/>
          <w:sz w:val="22"/>
          <w:szCs w:val="22"/>
        </w:rPr>
        <w:t xml:space="preserve">Comme chaque année, tous les groupes ont travaillé des textes différents autour d’un thème commun, </w:t>
      </w:r>
      <w:r w:rsidRPr="00975AC7">
        <w:rPr>
          <w:rFonts w:ascii="Athelas Regular" w:hAnsi="Athelas Regular"/>
          <w:b/>
          <w:sz w:val="22"/>
          <w:szCs w:val="22"/>
        </w:rPr>
        <w:t>« </w:t>
      </w:r>
      <w:r w:rsidRPr="00975AC7">
        <w:rPr>
          <w:rFonts w:ascii="Athelas Regular" w:hAnsi="Athelas Regular"/>
          <w:b/>
          <w:color w:val="000000"/>
          <w:sz w:val="22"/>
          <w:szCs w:val="22"/>
        </w:rPr>
        <w:t>… origine_ </w:t>
      </w:r>
      <w:r w:rsidRPr="00975AC7">
        <w:rPr>
          <w:rFonts w:ascii="Athelas Regular" w:hAnsi="Athelas Regular"/>
          <w:b/>
          <w:sz w:val="22"/>
          <w:szCs w:val="22"/>
        </w:rPr>
        <w:t>»,</w:t>
      </w:r>
      <w:r>
        <w:rPr>
          <w:rFonts w:ascii="Athelas Regular" w:hAnsi="Athelas Regular"/>
          <w:b/>
          <w:sz w:val="22"/>
          <w:szCs w:val="22"/>
        </w:rPr>
        <w:t xml:space="preserve"> </w:t>
      </w:r>
      <w:r>
        <w:rPr>
          <w:rFonts w:ascii="Athelas Regular" w:hAnsi="Athelas Regular"/>
          <w:sz w:val="22"/>
          <w:szCs w:val="22"/>
        </w:rPr>
        <w:t>une manière de multiplier les points de vue et les écritures sur un sujet au cœur d’une problématique très actuelle.</w:t>
      </w:r>
    </w:p>
    <w:p w14:paraId="48CB5ADA" w14:textId="77777777" w:rsidR="00EB2208" w:rsidRDefault="00EB2208" w:rsidP="00EB2208">
      <w:pPr>
        <w:jc w:val="both"/>
        <w:rPr>
          <w:rFonts w:ascii="Athelas Regular" w:hAnsi="Athelas Regular"/>
          <w:sz w:val="22"/>
          <w:szCs w:val="22"/>
        </w:rPr>
      </w:pPr>
      <w:r>
        <w:rPr>
          <w:rFonts w:ascii="Athelas Regular" w:hAnsi="Athelas Regular"/>
          <w:sz w:val="22"/>
          <w:szCs w:val="22"/>
        </w:rPr>
        <w:lastRenderedPageBreak/>
        <w:t xml:space="preserve">Cette </w:t>
      </w:r>
      <w:r w:rsidRPr="00480306">
        <w:rPr>
          <w:rFonts w:ascii="Athelas Regular" w:hAnsi="Athelas Regular"/>
          <w:sz w:val="22"/>
          <w:szCs w:val="22"/>
        </w:rPr>
        <w:t xml:space="preserve">troisième édition a permis d’ancrer davantage notre pédagogie </w:t>
      </w:r>
      <w:r>
        <w:rPr>
          <w:rFonts w:ascii="Athelas Regular" w:hAnsi="Athelas Regular"/>
          <w:sz w:val="22"/>
          <w:szCs w:val="22"/>
        </w:rPr>
        <w:t xml:space="preserve">inspirée du processus de création propre aux pratiques des compagnies professionnelles. Nous l’avons adapté à notre public en reprenant quelques principes fondamentaux : </w:t>
      </w:r>
      <w:r w:rsidRPr="00B6335C">
        <w:rPr>
          <w:rFonts w:ascii="Athelas Regular" w:hAnsi="Athelas Regular"/>
          <w:i/>
          <w:sz w:val="22"/>
          <w:szCs w:val="22"/>
        </w:rPr>
        <w:t>une thématique commune</w:t>
      </w:r>
      <w:r>
        <w:rPr>
          <w:rFonts w:ascii="Athelas Regular" w:hAnsi="Athelas Regular"/>
          <w:sz w:val="22"/>
          <w:szCs w:val="22"/>
        </w:rPr>
        <w:t xml:space="preserve">, </w:t>
      </w:r>
      <w:r w:rsidRPr="00B6335C">
        <w:rPr>
          <w:rFonts w:ascii="Athelas Regular" w:hAnsi="Athelas Regular"/>
          <w:i/>
          <w:sz w:val="22"/>
          <w:szCs w:val="22"/>
        </w:rPr>
        <w:t>un questionnement philosophique</w:t>
      </w:r>
      <w:r>
        <w:rPr>
          <w:rFonts w:ascii="Athelas Regular" w:hAnsi="Athelas Regular"/>
          <w:sz w:val="22"/>
          <w:szCs w:val="22"/>
        </w:rPr>
        <w:t xml:space="preserve"> et </w:t>
      </w:r>
      <w:r w:rsidRPr="00B6335C">
        <w:rPr>
          <w:rFonts w:ascii="Athelas Regular" w:hAnsi="Athelas Regular"/>
          <w:i/>
          <w:sz w:val="22"/>
          <w:szCs w:val="22"/>
        </w:rPr>
        <w:t>un</w:t>
      </w:r>
      <w:r>
        <w:rPr>
          <w:rFonts w:ascii="Athelas Regular" w:hAnsi="Athelas Regular"/>
          <w:sz w:val="22"/>
          <w:szCs w:val="22"/>
        </w:rPr>
        <w:t xml:space="preserve"> </w:t>
      </w:r>
      <w:r w:rsidRPr="00B6335C">
        <w:rPr>
          <w:rFonts w:ascii="Athelas Regular" w:hAnsi="Athelas Regular"/>
          <w:i/>
          <w:sz w:val="22"/>
          <w:szCs w:val="22"/>
        </w:rPr>
        <w:t>travail sur le texte</w:t>
      </w:r>
      <w:r>
        <w:rPr>
          <w:rFonts w:ascii="Athelas Regular" w:hAnsi="Athelas Regular"/>
          <w:sz w:val="22"/>
          <w:szCs w:val="22"/>
        </w:rPr>
        <w:t xml:space="preserve">, </w:t>
      </w:r>
      <w:r w:rsidRPr="00B6335C">
        <w:rPr>
          <w:rFonts w:ascii="Athelas Regular" w:hAnsi="Athelas Regular"/>
          <w:i/>
          <w:sz w:val="22"/>
          <w:szCs w:val="22"/>
        </w:rPr>
        <w:t>une sensibilisation à l’esprit de troupe et au travail collectif</w:t>
      </w:r>
      <w:r>
        <w:rPr>
          <w:rFonts w:ascii="Athelas Regular" w:hAnsi="Athelas Regular"/>
          <w:sz w:val="22"/>
          <w:szCs w:val="22"/>
        </w:rPr>
        <w:t xml:space="preserve"> que cela engage et </w:t>
      </w:r>
      <w:r w:rsidRPr="00B6335C">
        <w:rPr>
          <w:rFonts w:ascii="Athelas Regular" w:hAnsi="Athelas Regular"/>
          <w:i/>
          <w:sz w:val="22"/>
          <w:szCs w:val="22"/>
        </w:rPr>
        <w:t>une ouverture aux différents corps de métier</w:t>
      </w:r>
      <w:r>
        <w:rPr>
          <w:rFonts w:ascii="Athelas Regular" w:hAnsi="Athelas Regular"/>
          <w:sz w:val="22"/>
          <w:szCs w:val="22"/>
        </w:rPr>
        <w:t xml:space="preserve"> qui </w:t>
      </w:r>
      <w:proofErr w:type="spellStart"/>
      <w:r>
        <w:rPr>
          <w:rFonts w:ascii="Athelas Regular" w:hAnsi="Athelas Regular"/>
          <w:sz w:val="22"/>
          <w:szCs w:val="22"/>
        </w:rPr>
        <w:t>oeuvrent</w:t>
      </w:r>
      <w:proofErr w:type="spellEnd"/>
      <w:r>
        <w:rPr>
          <w:rFonts w:ascii="Athelas Regular" w:hAnsi="Athelas Regular"/>
          <w:sz w:val="22"/>
          <w:szCs w:val="22"/>
        </w:rPr>
        <w:t xml:space="preserve"> pour la réalisation d’une représentation théâtrale (la lumière, les costumes, le décor, le son, </w:t>
      </w:r>
      <w:proofErr w:type="spellStart"/>
      <w:proofErr w:type="gramStart"/>
      <w:r>
        <w:rPr>
          <w:rFonts w:ascii="Athelas Regular" w:hAnsi="Athelas Regular"/>
          <w:sz w:val="22"/>
          <w:szCs w:val="22"/>
        </w:rPr>
        <w:t>etc</w:t>
      </w:r>
      <w:proofErr w:type="spellEnd"/>
      <w:r>
        <w:rPr>
          <w:rFonts w:ascii="Athelas Regular" w:hAnsi="Athelas Regular"/>
          <w:sz w:val="22"/>
          <w:szCs w:val="22"/>
        </w:rPr>
        <w:t xml:space="preserve"> …)</w:t>
      </w:r>
      <w:proofErr w:type="gramEnd"/>
      <w:r>
        <w:rPr>
          <w:rFonts w:ascii="Athelas Regular" w:hAnsi="Athelas Regular"/>
          <w:sz w:val="22"/>
          <w:szCs w:val="22"/>
        </w:rPr>
        <w:t>.</w:t>
      </w:r>
    </w:p>
    <w:p w14:paraId="3C692B32" w14:textId="77777777" w:rsidR="00EB2208" w:rsidRPr="00480306" w:rsidRDefault="00EB2208" w:rsidP="00EB2208">
      <w:pPr>
        <w:pStyle w:val="Corps"/>
        <w:jc w:val="both"/>
        <w:rPr>
          <w:rFonts w:ascii="Athelas Regular" w:hAnsi="Athelas Regular"/>
          <w:i/>
          <w:iCs/>
          <w:sz w:val="22"/>
          <w:szCs w:val="22"/>
        </w:rPr>
      </w:pPr>
    </w:p>
    <w:p w14:paraId="29AAFA60" w14:textId="77777777" w:rsidR="00EB2208" w:rsidRPr="00480306" w:rsidRDefault="00EB2208" w:rsidP="00EB2208">
      <w:pPr>
        <w:pStyle w:val="Corps"/>
        <w:numPr>
          <w:ilvl w:val="0"/>
          <w:numId w:val="6"/>
        </w:numPr>
        <w:tabs>
          <w:tab w:val="clear" w:pos="753"/>
        </w:tabs>
        <w:ind w:left="0" w:firstLine="0"/>
        <w:jc w:val="both"/>
        <w:rPr>
          <w:rFonts w:ascii="Athelas Regular" w:hAnsi="Athelas Regular"/>
          <w:sz w:val="22"/>
          <w:szCs w:val="22"/>
        </w:rPr>
      </w:pPr>
      <w:r w:rsidRPr="00480306">
        <w:rPr>
          <w:rFonts w:ascii="Athelas Regular" w:hAnsi="Athelas Regular"/>
          <w:b/>
          <w:bCs/>
          <w:sz w:val="22"/>
          <w:szCs w:val="22"/>
        </w:rPr>
        <w:t>La thématique</w:t>
      </w:r>
      <w:r w:rsidRPr="00480306">
        <w:rPr>
          <w:rFonts w:ascii="Athelas Regular" w:hAnsi="Athelas Regular"/>
          <w:bCs/>
          <w:sz w:val="22"/>
          <w:szCs w:val="22"/>
        </w:rPr>
        <w:t xml:space="preserve"> commune à tous les projets crée un lien entre les participants et suscite chez eux le sentiment d’appartenance à un même groupe</w:t>
      </w:r>
      <w:r>
        <w:rPr>
          <w:rFonts w:ascii="Athelas Regular" w:hAnsi="Athelas Regular"/>
          <w:bCs/>
          <w:sz w:val="22"/>
          <w:szCs w:val="22"/>
        </w:rPr>
        <w:t xml:space="preserve"> et le souhait de construire ensemble</w:t>
      </w:r>
      <w:r w:rsidRPr="00480306">
        <w:rPr>
          <w:rFonts w:ascii="Athelas Regular" w:hAnsi="Athelas Regular"/>
          <w:bCs/>
          <w:sz w:val="22"/>
          <w:szCs w:val="22"/>
        </w:rPr>
        <w:t xml:space="preserve">. </w:t>
      </w:r>
      <w:r>
        <w:rPr>
          <w:rFonts w:ascii="Athelas Regular" w:hAnsi="Athelas Regular"/>
          <w:bCs/>
          <w:sz w:val="22"/>
          <w:szCs w:val="22"/>
        </w:rPr>
        <w:t xml:space="preserve">Les journées </w:t>
      </w:r>
      <w:proofErr w:type="spellStart"/>
      <w:r>
        <w:rPr>
          <w:rFonts w:ascii="Athelas Regular" w:hAnsi="Athelas Regular"/>
          <w:bCs/>
          <w:sz w:val="22"/>
          <w:szCs w:val="22"/>
        </w:rPr>
        <w:t>inter-groupes</w:t>
      </w:r>
      <w:proofErr w:type="spellEnd"/>
      <w:r>
        <w:rPr>
          <w:rFonts w:ascii="Athelas Regular" w:hAnsi="Athelas Regular"/>
          <w:bCs/>
          <w:sz w:val="22"/>
          <w:szCs w:val="22"/>
        </w:rPr>
        <w:t xml:space="preserve"> ont d’ailleurs été conçues dans cet objectif.</w:t>
      </w:r>
    </w:p>
    <w:p w14:paraId="1F540D38" w14:textId="77777777" w:rsidR="00EB2208" w:rsidRDefault="00EB2208" w:rsidP="00EB2208">
      <w:pPr>
        <w:pStyle w:val="Corps"/>
        <w:jc w:val="both"/>
        <w:rPr>
          <w:rFonts w:ascii="Athelas Regular" w:hAnsi="Athelas Regular"/>
          <w:sz w:val="22"/>
          <w:szCs w:val="22"/>
        </w:rPr>
      </w:pPr>
    </w:p>
    <w:p w14:paraId="768BD6BC" w14:textId="77777777" w:rsidR="00EB2208" w:rsidRPr="00480306" w:rsidRDefault="00EB2208" w:rsidP="00EB2208">
      <w:pPr>
        <w:pStyle w:val="Corps"/>
        <w:numPr>
          <w:ilvl w:val="0"/>
          <w:numId w:val="6"/>
        </w:numPr>
        <w:tabs>
          <w:tab w:val="clear" w:pos="753"/>
        </w:tabs>
        <w:ind w:left="0" w:firstLine="0"/>
        <w:jc w:val="both"/>
        <w:rPr>
          <w:rFonts w:ascii="Athelas Regular" w:hAnsi="Athelas Regular"/>
          <w:sz w:val="22"/>
          <w:szCs w:val="22"/>
        </w:rPr>
      </w:pPr>
      <w:r>
        <w:rPr>
          <w:rFonts w:ascii="Athelas Regular" w:hAnsi="Athelas Regular"/>
          <w:sz w:val="22"/>
          <w:szCs w:val="22"/>
        </w:rPr>
        <w:t xml:space="preserve">Le </w:t>
      </w:r>
      <w:r w:rsidRPr="00ED64B0">
        <w:rPr>
          <w:rFonts w:ascii="Athelas Regular" w:hAnsi="Athelas Regular"/>
          <w:b/>
          <w:sz w:val="22"/>
          <w:szCs w:val="22"/>
        </w:rPr>
        <w:t>travail dramaturgique</w:t>
      </w:r>
      <w:r>
        <w:rPr>
          <w:rFonts w:ascii="Athelas Regular" w:hAnsi="Athelas Regular"/>
          <w:sz w:val="22"/>
          <w:szCs w:val="22"/>
        </w:rPr>
        <w:t xml:space="preserve"> mené par le philosophe Philippe Gauthier aborde de façon ludique les </w:t>
      </w:r>
      <w:r w:rsidRPr="00ED64B0">
        <w:rPr>
          <w:rFonts w:ascii="Athelas Regular" w:hAnsi="Athelas Regular"/>
          <w:b/>
          <w:sz w:val="22"/>
          <w:szCs w:val="22"/>
        </w:rPr>
        <w:t>questions philosophiques</w:t>
      </w:r>
      <w:r>
        <w:rPr>
          <w:rFonts w:ascii="Athelas Regular" w:hAnsi="Athelas Regular"/>
          <w:sz w:val="22"/>
          <w:szCs w:val="22"/>
        </w:rPr>
        <w:t xml:space="preserve"> qui traversent les textes choisis. Un temps de réflexion nécessaire permettant à chaque élève, avant de commencer le travail de plateau, de comprendre les enjeux que posent les textes et ses résonnances avec le monde.</w:t>
      </w:r>
    </w:p>
    <w:p w14:paraId="6DB9EFBE" w14:textId="77777777" w:rsidR="00EB2208" w:rsidRPr="00480306" w:rsidRDefault="00EB2208" w:rsidP="00EB2208">
      <w:pPr>
        <w:pStyle w:val="Corps"/>
        <w:jc w:val="both"/>
        <w:rPr>
          <w:rFonts w:ascii="Athelas Regular" w:hAnsi="Athelas Regular"/>
          <w:sz w:val="22"/>
          <w:szCs w:val="22"/>
        </w:rPr>
      </w:pPr>
    </w:p>
    <w:p w14:paraId="112F3932" w14:textId="77777777" w:rsidR="00EB2208" w:rsidRPr="00480306" w:rsidRDefault="00EB2208" w:rsidP="00EB2208">
      <w:pPr>
        <w:pStyle w:val="Corps"/>
        <w:numPr>
          <w:ilvl w:val="0"/>
          <w:numId w:val="6"/>
        </w:numPr>
        <w:tabs>
          <w:tab w:val="clear" w:pos="753"/>
        </w:tabs>
        <w:ind w:left="0" w:firstLine="0"/>
        <w:jc w:val="both"/>
        <w:rPr>
          <w:rFonts w:ascii="Athelas Regular" w:hAnsi="Athelas Regular"/>
          <w:sz w:val="22"/>
          <w:szCs w:val="22"/>
        </w:rPr>
      </w:pPr>
      <w:r w:rsidRPr="00480306">
        <w:rPr>
          <w:rFonts w:ascii="Athelas Regular" w:hAnsi="Athelas Regular"/>
          <w:b/>
          <w:bCs/>
          <w:sz w:val="22"/>
          <w:szCs w:val="22"/>
        </w:rPr>
        <w:t>L’investissement des</w:t>
      </w:r>
      <w:r w:rsidRPr="00480306">
        <w:rPr>
          <w:rFonts w:ascii="Athelas Regular" w:hAnsi="Athelas Regular"/>
          <w:b/>
          <w:sz w:val="22"/>
          <w:szCs w:val="22"/>
        </w:rPr>
        <w:t xml:space="preserve"> élèves</w:t>
      </w:r>
      <w:r w:rsidRPr="00480306">
        <w:rPr>
          <w:rFonts w:ascii="Athelas Regular" w:hAnsi="Athelas Regular"/>
          <w:sz w:val="22"/>
          <w:szCs w:val="22"/>
        </w:rPr>
        <w:t xml:space="preserve"> </w:t>
      </w:r>
      <w:r>
        <w:rPr>
          <w:rFonts w:ascii="Athelas Regular" w:hAnsi="Athelas Regular"/>
          <w:sz w:val="22"/>
          <w:szCs w:val="22"/>
        </w:rPr>
        <w:t xml:space="preserve">est </w:t>
      </w:r>
      <w:r w:rsidRPr="00480306">
        <w:rPr>
          <w:rFonts w:ascii="Athelas Regular" w:hAnsi="Athelas Regular"/>
          <w:sz w:val="22"/>
          <w:szCs w:val="22"/>
        </w:rPr>
        <w:t xml:space="preserve">au cœur du processus de création </w:t>
      </w:r>
      <w:r>
        <w:rPr>
          <w:rFonts w:ascii="Athelas Regular" w:hAnsi="Athelas Regular"/>
          <w:sz w:val="22"/>
          <w:szCs w:val="22"/>
        </w:rPr>
        <w:t>(</w:t>
      </w:r>
      <w:r w:rsidRPr="001629C9">
        <w:rPr>
          <w:rFonts w:ascii="Athelas Regular" w:hAnsi="Athelas Regular"/>
          <w:i/>
          <w:sz w:val="22"/>
          <w:szCs w:val="22"/>
        </w:rPr>
        <w:t>la mise en scène naît de leurs improvisations et propositions)</w:t>
      </w:r>
      <w:r>
        <w:rPr>
          <w:rFonts w:ascii="Athelas Regular" w:hAnsi="Athelas Regular"/>
          <w:sz w:val="22"/>
          <w:szCs w:val="22"/>
        </w:rPr>
        <w:t xml:space="preserve"> </w:t>
      </w:r>
      <w:r w:rsidRPr="00480306">
        <w:rPr>
          <w:rFonts w:ascii="Athelas Regular" w:hAnsi="Athelas Regular"/>
          <w:sz w:val="22"/>
          <w:szCs w:val="22"/>
        </w:rPr>
        <w:t>et les passerelles entre les groupes</w:t>
      </w:r>
      <w:r>
        <w:rPr>
          <w:rFonts w:ascii="Athelas Regular" w:hAnsi="Athelas Regular"/>
          <w:sz w:val="22"/>
          <w:szCs w:val="22"/>
        </w:rPr>
        <w:t xml:space="preserve"> mettent en exergue l’intérêt de la collaboration</w:t>
      </w:r>
      <w:r w:rsidRPr="00480306">
        <w:rPr>
          <w:rFonts w:ascii="Athelas Regular" w:hAnsi="Athelas Regular"/>
          <w:sz w:val="22"/>
          <w:szCs w:val="22"/>
        </w:rPr>
        <w:t xml:space="preserve">. </w:t>
      </w:r>
    </w:p>
    <w:p w14:paraId="5BB1FFAA" w14:textId="77777777" w:rsidR="00EB2208" w:rsidRPr="00480306" w:rsidRDefault="00EB2208" w:rsidP="00EB2208">
      <w:pPr>
        <w:pStyle w:val="Corps"/>
        <w:jc w:val="both"/>
        <w:rPr>
          <w:rFonts w:ascii="Athelas Regular" w:hAnsi="Athelas Regular"/>
          <w:bCs/>
          <w:iCs/>
          <w:sz w:val="22"/>
          <w:szCs w:val="22"/>
        </w:rPr>
      </w:pPr>
    </w:p>
    <w:p w14:paraId="56AA080E" w14:textId="77777777" w:rsidR="00EB2208" w:rsidRDefault="00EB2208" w:rsidP="00EB2208">
      <w:pPr>
        <w:pStyle w:val="Corps"/>
        <w:numPr>
          <w:ilvl w:val="0"/>
          <w:numId w:val="6"/>
        </w:numPr>
        <w:tabs>
          <w:tab w:val="clear" w:pos="753"/>
        </w:tabs>
        <w:ind w:left="0" w:firstLine="0"/>
        <w:jc w:val="both"/>
        <w:rPr>
          <w:rFonts w:ascii="Athelas Regular" w:hAnsi="Athelas Regular"/>
          <w:sz w:val="22"/>
          <w:szCs w:val="22"/>
        </w:rPr>
      </w:pPr>
      <w:r w:rsidRPr="007F431B">
        <w:rPr>
          <w:rFonts w:ascii="Athelas Regular" w:hAnsi="Athelas Regular"/>
          <w:b/>
          <w:bCs/>
          <w:iCs/>
          <w:sz w:val="22"/>
          <w:szCs w:val="22"/>
        </w:rPr>
        <w:t>La multiplication des partenariats</w:t>
      </w:r>
      <w:r>
        <w:rPr>
          <w:rFonts w:ascii="Athelas Regular" w:hAnsi="Athelas Regular"/>
          <w:bCs/>
          <w:iCs/>
          <w:sz w:val="22"/>
          <w:szCs w:val="22"/>
        </w:rPr>
        <w:t xml:space="preserve"> et des</w:t>
      </w:r>
      <w:r w:rsidRPr="00480306">
        <w:rPr>
          <w:rFonts w:ascii="Athelas Regular" w:hAnsi="Athelas Regular"/>
          <w:bCs/>
          <w:iCs/>
          <w:sz w:val="22"/>
          <w:szCs w:val="22"/>
        </w:rPr>
        <w:t xml:space="preserve"> </w:t>
      </w:r>
      <w:proofErr w:type="spellStart"/>
      <w:r w:rsidRPr="00480306">
        <w:rPr>
          <w:rFonts w:ascii="Athelas Regular" w:hAnsi="Athelas Regular"/>
          <w:bCs/>
          <w:iCs/>
          <w:sz w:val="22"/>
          <w:szCs w:val="22"/>
        </w:rPr>
        <w:t>co-réalisation</w:t>
      </w:r>
      <w:r>
        <w:rPr>
          <w:rFonts w:ascii="Athelas Regular" w:hAnsi="Athelas Regular"/>
          <w:bCs/>
          <w:iCs/>
          <w:sz w:val="22"/>
          <w:szCs w:val="22"/>
        </w:rPr>
        <w:t>s</w:t>
      </w:r>
      <w:proofErr w:type="spellEnd"/>
      <w:r>
        <w:rPr>
          <w:rFonts w:ascii="Athelas Regular" w:hAnsi="Athelas Regular"/>
          <w:bCs/>
          <w:iCs/>
          <w:sz w:val="22"/>
          <w:szCs w:val="22"/>
        </w:rPr>
        <w:t xml:space="preserve"> étoffe le </w:t>
      </w:r>
      <w:r w:rsidRPr="00480306">
        <w:rPr>
          <w:rFonts w:ascii="Athelas Regular" w:hAnsi="Athelas Regular"/>
          <w:b/>
          <w:bCs/>
          <w:iCs/>
          <w:sz w:val="22"/>
          <w:szCs w:val="22"/>
        </w:rPr>
        <w:t>maillage</w:t>
      </w:r>
      <w:r>
        <w:rPr>
          <w:rFonts w:ascii="Athelas Regular" w:hAnsi="Athelas Regular"/>
          <w:bCs/>
          <w:iCs/>
          <w:sz w:val="22"/>
          <w:szCs w:val="22"/>
        </w:rPr>
        <w:t xml:space="preserve"> entre les associations du territoire.</w:t>
      </w:r>
      <w:r w:rsidRPr="00480306">
        <w:rPr>
          <w:rFonts w:ascii="Athelas Regular" w:hAnsi="Athelas Regular"/>
          <w:bCs/>
          <w:iCs/>
          <w:sz w:val="22"/>
          <w:szCs w:val="22"/>
        </w:rPr>
        <w:t xml:space="preserve"> </w:t>
      </w:r>
      <w:r>
        <w:rPr>
          <w:rFonts w:ascii="Athelas Regular" w:hAnsi="Athelas Regular"/>
          <w:sz w:val="22"/>
          <w:szCs w:val="22"/>
        </w:rPr>
        <w:t>Cette année par exemple,</w:t>
      </w:r>
      <w:r w:rsidRPr="00480306">
        <w:rPr>
          <w:rFonts w:ascii="Athelas Regular" w:hAnsi="Athelas Regular"/>
          <w:sz w:val="22"/>
          <w:szCs w:val="22"/>
        </w:rPr>
        <w:t xml:space="preserve"> le cours d’Arts plastiques de </w:t>
      </w:r>
      <w:r w:rsidRPr="00480306">
        <w:rPr>
          <w:rFonts w:ascii="Athelas Regular" w:hAnsi="Athelas Regular"/>
          <w:b/>
          <w:sz w:val="22"/>
          <w:szCs w:val="22"/>
        </w:rPr>
        <w:t xml:space="preserve">Lionel </w:t>
      </w:r>
      <w:proofErr w:type="spellStart"/>
      <w:r w:rsidRPr="00480306">
        <w:rPr>
          <w:rFonts w:ascii="Athelas Regular" w:hAnsi="Athelas Regular"/>
          <w:b/>
          <w:sz w:val="22"/>
          <w:szCs w:val="22"/>
        </w:rPr>
        <w:t>Saliou</w:t>
      </w:r>
      <w:proofErr w:type="spellEnd"/>
      <w:r w:rsidRPr="00480306">
        <w:rPr>
          <w:rFonts w:ascii="Athelas Regular" w:hAnsi="Athelas Regular"/>
          <w:sz w:val="22"/>
          <w:szCs w:val="22"/>
        </w:rPr>
        <w:t xml:space="preserve"> du </w:t>
      </w:r>
      <w:r w:rsidRPr="00480306">
        <w:rPr>
          <w:rFonts w:ascii="Athelas Regular" w:hAnsi="Athelas Regular"/>
          <w:b/>
          <w:sz w:val="22"/>
          <w:szCs w:val="22"/>
        </w:rPr>
        <w:t>CMCL</w:t>
      </w:r>
      <w:r w:rsidRPr="00480306">
        <w:rPr>
          <w:rFonts w:ascii="Athelas Regular" w:hAnsi="Athelas Regular"/>
          <w:sz w:val="22"/>
          <w:szCs w:val="22"/>
        </w:rPr>
        <w:t xml:space="preserve"> a réalisé le décor pour le spectacle d’un des ateliers adulte intitulé </w:t>
      </w:r>
      <w:r w:rsidRPr="00480306">
        <w:rPr>
          <w:rFonts w:ascii="Athelas Regular" w:hAnsi="Athelas Regular"/>
          <w:b/>
          <w:sz w:val="22"/>
          <w:szCs w:val="22"/>
        </w:rPr>
        <w:t>« La java de l’espèce humaine »</w:t>
      </w:r>
      <w:r w:rsidRPr="00480306">
        <w:rPr>
          <w:rFonts w:ascii="Athelas Regular" w:hAnsi="Athelas Regular"/>
          <w:sz w:val="22"/>
          <w:szCs w:val="22"/>
        </w:rPr>
        <w:t>. Après une première rencontre au cours de laquelle les élèves de théâtre ont fait une lecture aux élèves d’Arts plastiques, Lionel a guidé son group</w:t>
      </w:r>
      <w:r>
        <w:rPr>
          <w:rFonts w:ascii="Athelas Regular" w:hAnsi="Athelas Regular"/>
          <w:sz w:val="22"/>
          <w:szCs w:val="22"/>
        </w:rPr>
        <w:t>e pour qu’il réalise une</w:t>
      </w:r>
      <w:r w:rsidRPr="00480306">
        <w:rPr>
          <w:rFonts w:ascii="Athelas Regular" w:hAnsi="Athelas Regular"/>
          <w:sz w:val="22"/>
          <w:szCs w:val="22"/>
        </w:rPr>
        <w:t xml:space="preserve"> toile de fond. Une deuxième rencontre a eu lieu</w:t>
      </w:r>
      <w:r>
        <w:rPr>
          <w:rFonts w:ascii="Athelas Regular" w:hAnsi="Athelas Regular"/>
          <w:sz w:val="22"/>
          <w:szCs w:val="22"/>
        </w:rPr>
        <w:t xml:space="preserve"> le soir de la représentation à laquelle nous avions invité</w:t>
      </w:r>
      <w:r w:rsidRPr="00480306">
        <w:rPr>
          <w:rFonts w:ascii="Athelas Regular" w:hAnsi="Athelas Regular"/>
          <w:sz w:val="22"/>
          <w:szCs w:val="22"/>
        </w:rPr>
        <w:t xml:space="preserve"> </w:t>
      </w:r>
      <w:r>
        <w:rPr>
          <w:rFonts w:ascii="Athelas Regular" w:hAnsi="Athelas Regular"/>
          <w:sz w:val="22"/>
          <w:szCs w:val="22"/>
        </w:rPr>
        <w:t>Lionel et ses élèves</w:t>
      </w:r>
      <w:r w:rsidRPr="00480306">
        <w:rPr>
          <w:rFonts w:ascii="Athelas Regular" w:hAnsi="Athelas Regular"/>
          <w:sz w:val="22"/>
          <w:szCs w:val="22"/>
        </w:rPr>
        <w:t>.</w:t>
      </w:r>
    </w:p>
    <w:p w14:paraId="5403DF1F" w14:textId="77777777" w:rsidR="00EB2208" w:rsidRDefault="00EB2208" w:rsidP="00EB2208">
      <w:pPr>
        <w:pStyle w:val="Corps"/>
        <w:jc w:val="both"/>
        <w:rPr>
          <w:rFonts w:ascii="Athelas Regular" w:hAnsi="Athelas Regular"/>
          <w:sz w:val="22"/>
          <w:szCs w:val="22"/>
        </w:rPr>
      </w:pPr>
    </w:p>
    <w:p w14:paraId="33938087" w14:textId="77777777" w:rsidR="00EB2208" w:rsidRDefault="00EB2208" w:rsidP="00EB2208">
      <w:pPr>
        <w:pStyle w:val="Corps"/>
        <w:numPr>
          <w:ilvl w:val="0"/>
          <w:numId w:val="6"/>
        </w:numPr>
        <w:ind w:left="0" w:firstLine="0"/>
        <w:jc w:val="both"/>
        <w:rPr>
          <w:rFonts w:ascii="Athelas Regular" w:hAnsi="Athelas Regular"/>
          <w:sz w:val="22"/>
          <w:szCs w:val="22"/>
        </w:rPr>
      </w:pPr>
      <w:r>
        <w:rPr>
          <w:rFonts w:ascii="Athelas Regular" w:hAnsi="Athelas Regular"/>
          <w:sz w:val="22"/>
          <w:szCs w:val="22"/>
        </w:rPr>
        <w:t>L’</w:t>
      </w:r>
      <w:r w:rsidRPr="006860D5">
        <w:rPr>
          <w:rFonts w:ascii="Athelas Regular" w:hAnsi="Athelas Regular"/>
          <w:b/>
          <w:sz w:val="22"/>
          <w:szCs w:val="22"/>
        </w:rPr>
        <w:t xml:space="preserve">organisation </w:t>
      </w:r>
      <w:r>
        <w:rPr>
          <w:rFonts w:ascii="Athelas Regular" w:hAnsi="Athelas Regular"/>
          <w:b/>
          <w:sz w:val="22"/>
          <w:szCs w:val="22"/>
        </w:rPr>
        <w:t xml:space="preserve">des Rencontres Artistiques </w:t>
      </w:r>
      <w:r w:rsidRPr="001629C9">
        <w:rPr>
          <w:rFonts w:ascii="Athelas Regular" w:hAnsi="Athelas Regular"/>
          <w:sz w:val="22"/>
          <w:szCs w:val="22"/>
        </w:rPr>
        <w:t>a pour dessein</w:t>
      </w:r>
      <w:r>
        <w:rPr>
          <w:rFonts w:ascii="Athelas Regular" w:hAnsi="Athelas Regular"/>
          <w:b/>
          <w:sz w:val="22"/>
          <w:szCs w:val="22"/>
        </w:rPr>
        <w:t xml:space="preserve"> </w:t>
      </w:r>
      <w:r w:rsidRPr="006A6361">
        <w:rPr>
          <w:rFonts w:ascii="Athelas Regular" w:hAnsi="Athelas Regular"/>
          <w:sz w:val="22"/>
          <w:szCs w:val="22"/>
        </w:rPr>
        <w:t xml:space="preserve">de </w:t>
      </w:r>
      <w:r>
        <w:rPr>
          <w:rFonts w:ascii="Athelas Regular" w:hAnsi="Athelas Regular"/>
          <w:sz w:val="22"/>
          <w:szCs w:val="22"/>
        </w:rPr>
        <w:t>nous amener au-delà</w:t>
      </w:r>
      <w:r w:rsidRPr="00576803">
        <w:rPr>
          <w:rFonts w:ascii="Athelas Regular" w:hAnsi="Athelas Regular"/>
          <w:sz w:val="22"/>
          <w:szCs w:val="22"/>
        </w:rPr>
        <w:t xml:space="preserve"> </w:t>
      </w:r>
      <w:r>
        <w:rPr>
          <w:rFonts w:ascii="Athelas Regular" w:hAnsi="Athelas Regular"/>
          <w:sz w:val="22"/>
          <w:szCs w:val="22"/>
        </w:rPr>
        <w:t xml:space="preserve"> du </w:t>
      </w:r>
      <w:r w:rsidRPr="00576803">
        <w:rPr>
          <w:rFonts w:ascii="Athelas Regular" w:hAnsi="Athelas Regular"/>
          <w:sz w:val="22"/>
          <w:szCs w:val="22"/>
        </w:rPr>
        <w:t>simple spectacle de fin d’</w:t>
      </w:r>
      <w:r>
        <w:rPr>
          <w:rFonts w:ascii="Athelas Regular" w:hAnsi="Athelas Regular"/>
          <w:sz w:val="22"/>
          <w:szCs w:val="22"/>
        </w:rPr>
        <w:t xml:space="preserve">année en </w:t>
      </w:r>
      <w:r w:rsidRPr="00576803">
        <w:rPr>
          <w:rFonts w:ascii="Athelas Regular" w:hAnsi="Athelas Regular"/>
          <w:sz w:val="22"/>
          <w:szCs w:val="22"/>
        </w:rPr>
        <w:t>propos</w:t>
      </w:r>
      <w:r>
        <w:rPr>
          <w:rFonts w:ascii="Athelas Regular" w:hAnsi="Athelas Regular"/>
          <w:sz w:val="22"/>
          <w:szCs w:val="22"/>
        </w:rPr>
        <w:t>ant</w:t>
      </w:r>
      <w:r w:rsidRPr="00576803">
        <w:rPr>
          <w:rFonts w:ascii="Athelas Regular" w:hAnsi="Athelas Regular"/>
          <w:sz w:val="22"/>
          <w:szCs w:val="22"/>
        </w:rPr>
        <w:t xml:space="preserve"> un véritable</w:t>
      </w:r>
      <w:r>
        <w:rPr>
          <w:rFonts w:ascii="Athelas Regular" w:hAnsi="Athelas Regular"/>
          <w:sz w:val="22"/>
          <w:szCs w:val="22"/>
        </w:rPr>
        <w:t xml:space="preserve"> </w:t>
      </w:r>
      <w:r w:rsidRPr="00576803">
        <w:rPr>
          <w:rFonts w:ascii="Athelas Regular" w:hAnsi="Athelas Regular"/>
          <w:sz w:val="22"/>
          <w:szCs w:val="22"/>
        </w:rPr>
        <w:t>événement sur deux jours</w:t>
      </w:r>
      <w:r>
        <w:rPr>
          <w:rFonts w:ascii="Athelas Regular" w:hAnsi="Athelas Regular"/>
          <w:sz w:val="22"/>
          <w:szCs w:val="22"/>
        </w:rPr>
        <w:t>. Les élèves des ateliers peuvent présenter le fruit de leur aventure théâtrale dans des conditions scéniques, mais nous invitons aussi nos partenaires et des intervenants extérieurs à enrichir ce temps fort.</w:t>
      </w:r>
    </w:p>
    <w:p w14:paraId="3CB693D5" w14:textId="77777777" w:rsidR="00EB2208" w:rsidRDefault="00EB2208" w:rsidP="00EB2208">
      <w:pPr>
        <w:pStyle w:val="Corps"/>
        <w:jc w:val="both"/>
        <w:rPr>
          <w:rFonts w:ascii="Athelas Regular" w:hAnsi="Athelas Regular"/>
          <w:sz w:val="22"/>
          <w:szCs w:val="22"/>
        </w:rPr>
      </w:pPr>
    </w:p>
    <w:p w14:paraId="43523596" w14:textId="77777777" w:rsidR="00EB2208" w:rsidRDefault="00EB2208" w:rsidP="00EB2208">
      <w:pPr>
        <w:rPr>
          <w:rFonts w:ascii="Athelas Regular" w:hAnsi="Athelas Regular"/>
          <w:sz w:val="22"/>
          <w:szCs w:val="22"/>
        </w:rPr>
      </w:pPr>
      <w:r w:rsidRPr="006C4A78">
        <w:rPr>
          <w:b/>
          <w:color w:val="000000" w:themeColor="text1"/>
        </w:rPr>
        <w:t xml:space="preserve">Les </w:t>
      </w:r>
      <w:r>
        <w:rPr>
          <w:b/>
          <w:color w:val="000000" w:themeColor="text1"/>
        </w:rPr>
        <w:t xml:space="preserve">journées </w:t>
      </w:r>
      <w:proofErr w:type="spellStart"/>
      <w:r>
        <w:rPr>
          <w:b/>
          <w:color w:val="000000" w:themeColor="text1"/>
        </w:rPr>
        <w:t>inter-groupes</w:t>
      </w:r>
      <w:proofErr w:type="spellEnd"/>
      <w:r>
        <w:rPr>
          <w:b/>
          <w:color w:val="000000" w:themeColor="text1"/>
        </w:rPr>
        <w:t xml:space="preserve"> # </w:t>
      </w:r>
      <w:r w:rsidRPr="00975AC7">
        <w:rPr>
          <w:b/>
          <w:color w:val="000000" w:themeColor="text1"/>
        </w:rPr>
        <w:t>aux origines de la terre</w:t>
      </w:r>
    </w:p>
    <w:p w14:paraId="43DE81DA" w14:textId="77777777" w:rsidR="00EB2208" w:rsidRPr="00C72BCC" w:rsidRDefault="00EB2208" w:rsidP="00EB2208">
      <w:pPr>
        <w:pStyle w:val="Corps"/>
        <w:pBdr>
          <w:top w:val="none" w:sz="0" w:space="3" w:color="000000"/>
        </w:pBdr>
        <w:ind w:left="708"/>
        <w:jc w:val="both"/>
        <w:rPr>
          <w:rFonts w:ascii="Athelas Regular" w:hAnsi="Athelas Regular"/>
          <w:sz w:val="22"/>
          <w:szCs w:val="22"/>
        </w:rPr>
      </w:pPr>
      <w:r>
        <w:rPr>
          <w:b/>
          <w:noProof/>
          <w:color w:val="000000" w:themeColor="text1"/>
        </w:rPr>
        <mc:AlternateContent>
          <mc:Choice Requires="wps">
            <w:drawing>
              <wp:anchor distT="0" distB="0" distL="114300" distR="114300" simplePos="0" relativeHeight="251661312" behindDoc="0" locked="0" layoutInCell="1" allowOverlap="1" wp14:anchorId="41F5177D" wp14:editId="46511CF3">
                <wp:simplePos x="0" y="0"/>
                <wp:positionH relativeFrom="column">
                  <wp:posOffset>-10795</wp:posOffset>
                </wp:positionH>
                <wp:positionV relativeFrom="paragraph">
                  <wp:posOffset>30016</wp:posOffset>
                </wp:positionV>
                <wp:extent cx="6592698" cy="30945"/>
                <wp:effectExtent l="50800" t="25400" r="62230" b="96520"/>
                <wp:wrapNone/>
                <wp:docPr id="14" name="Connecteur droit 14"/>
                <wp:cNvGraphicFramePr/>
                <a:graphic xmlns:a="http://schemas.openxmlformats.org/drawingml/2006/main">
                  <a:graphicData uri="http://schemas.microsoft.com/office/word/2010/wordprocessingShape">
                    <wps:wsp>
                      <wps:cNvCnPr/>
                      <wps:spPr>
                        <a:xfrm flipV="1">
                          <a:off x="0" y="0"/>
                          <a:ext cx="6592698" cy="3094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35pt" to="518.3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" strokecolor="#4f81bd [3204]" strokeweight="2pt">
                <v:shadow on="t" opacity="24903f" mv:blur="40000f" origin=",.5" offset="0,20000emu"/>
              </v:line>
            </w:pict>
          </mc:Fallback>
        </mc:AlternateContent>
      </w:r>
    </w:p>
    <w:p w14:paraId="4A28512D" w14:textId="77777777" w:rsidR="00EB2208" w:rsidRDefault="00EB2208" w:rsidP="00EB2208">
      <w:pPr>
        <w:pStyle w:val="Corps"/>
        <w:jc w:val="both"/>
        <w:rPr>
          <w:sz w:val="22"/>
          <w:szCs w:val="22"/>
        </w:rPr>
      </w:pPr>
      <w:r>
        <w:rPr>
          <w:sz w:val="22"/>
          <w:szCs w:val="22"/>
        </w:rPr>
        <w:t xml:space="preserve">Fort de l’expérience de l’année précédente, nous avons reconduit la proposition du week-end </w:t>
      </w:r>
      <w:proofErr w:type="spellStart"/>
      <w:r>
        <w:rPr>
          <w:sz w:val="22"/>
          <w:szCs w:val="22"/>
        </w:rPr>
        <w:t>inter-groupes</w:t>
      </w:r>
      <w:proofErr w:type="spellEnd"/>
      <w:r>
        <w:rPr>
          <w:sz w:val="22"/>
          <w:szCs w:val="22"/>
        </w:rPr>
        <w:t xml:space="preserve"> et l’avons enrichie d’une journée. Le principe de rencontre et de curiosité des autres reste le même. Nous essayons cependant d’inviter un intervenant extérieur qui permet d’envisager la thématique avec une autre perspective.</w:t>
      </w:r>
    </w:p>
    <w:p w14:paraId="07BF020B" w14:textId="77777777" w:rsidR="00EB2208" w:rsidRDefault="00EB2208" w:rsidP="00EB2208">
      <w:pPr>
        <w:pStyle w:val="Corps"/>
        <w:jc w:val="both"/>
        <w:rPr>
          <w:sz w:val="22"/>
          <w:szCs w:val="22"/>
        </w:rPr>
      </w:pPr>
    </w:p>
    <w:p w14:paraId="28E6B028" w14:textId="44F7D9BA" w:rsidR="00EB2208" w:rsidRPr="00CE5780" w:rsidRDefault="00EB2208" w:rsidP="00EB2208">
      <w:pPr>
        <w:pStyle w:val="Corps"/>
        <w:jc w:val="both"/>
        <w:rPr>
          <w:sz w:val="22"/>
          <w:szCs w:val="22"/>
        </w:rPr>
      </w:pPr>
      <w:r>
        <w:rPr>
          <w:sz w:val="22"/>
          <w:szCs w:val="22"/>
        </w:rPr>
        <w:t xml:space="preserve">L’année dernière, </w:t>
      </w:r>
      <w:r w:rsidRPr="000F46C5">
        <w:rPr>
          <w:b/>
          <w:sz w:val="22"/>
          <w:szCs w:val="22"/>
        </w:rPr>
        <w:t>l’association Copernic</w:t>
      </w:r>
      <w:r>
        <w:rPr>
          <w:sz w:val="22"/>
          <w:szCs w:val="22"/>
        </w:rPr>
        <w:t xml:space="preserve"> a proposé des ateliers autour du </w:t>
      </w:r>
      <w:proofErr w:type="spellStart"/>
      <w:r>
        <w:rPr>
          <w:sz w:val="22"/>
          <w:szCs w:val="22"/>
        </w:rPr>
        <w:t>Big</w:t>
      </w:r>
      <w:proofErr w:type="spellEnd"/>
      <w:r>
        <w:rPr>
          <w:sz w:val="22"/>
          <w:szCs w:val="22"/>
        </w:rPr>
        <w:t xml:space="preserve"> bang et de l’origine de la terre. Les participants ont ensuite été invités à réinvestir ces connaissances fraîchement </w:t>
      </w:r>
      <w:r w:rsidRPr="007038E0">
        <w:rPr>
          <w:sz w:val="22"/>
          <w:szCs w:val="22"/>
        </w:rPr>
        <w:t xml:space="preserve">acquises </w:t>
      </w:r>
      <w:r>
        <w:rPr>
          <w:sz w:val="22"/>
          <w:szCs w:val="22"/>
        </w:rPr>
        <w:t xml:space="preserve">dans le jeu théâtral. </w:t>
      </w:r>
    </w:p>
    <w:p w14:paraId="3500AD06" w14:textId="77777777" w:rsidR="00EB2208" w:rsidRDefault="00EB2208" w:rsidP="00EB2208">
      <w:pPr>
        <w:pStyle w:val="Corps"/>
        <w:jc w:val="both"/>
        <w:rPr>
          <w:sz w:val="22"/>
          <w:szCs w:val="22"/>
        </w:rPr>
      </w:pPr>
    </w:p>
    <w:p w14:paraId="75FA8562" w14:textId="77777777" w:rsidR="00EB2208" w:rsidRDefault="00EB2208" w:rsidP="00EB2208">
      <w:pPr>
        <w:pStyle w:val="Corps"/>
        <w:jc w:val="both"/>
        <w:rPr>
          <w:sz w:val="22"/>
          <w:szCs w:val="22"/>
        </w:rPr>
      </w:pPr>
      <w:r>
        <w:rPr>
          <w:sz w:val="22"/>
          <w:szCs w:val="22"/>
        </w:rPr>
        <w:t>Un week-end s’est aussi déroulé au mois de mars dans un gîte dans le Champsaur. Les élèves construisent alors pendant deux jours accompagnés par les deux professeurs de l’association.</w:t>
      </w:r>
    </w:p>
    <w:p w14:paraId="73688AA9" w14:textId="77777777" w:rsidR="00CE5780" w:rsidRDefault="00CE5780" w:rsidP="00EB2208">
      <w:pPr>
        <w:pStyle w:val="Corps"/>
        <w:jc w:val="both"/>
        <w:rPr>
          <w:i/>
          <w:sz w:val="22"/>
          <w:szCs w:val="22"/>
        </w:rPr>
      </w:pPr>
    </w:p>
    <w:p w14:paraId="26DC0860" w14:textId="4E21D6F7" w:rsidR="00EB2208" w:rsidRPr="00975AC7" w:rsidRDefault="00EB2208" w:rsidP="00EB2208">
      <w:pPr>
        <w:pStyle w:val="Corps"/>
        <w:jc w:val="both"/>
        <w:rPr>
          <w:i/>
          <w:sz w:val="22"/>
          <w:szCs w:val="22"/>
        </w:rPr>
      </w:pPr>
      <w:r w:rsidRPr="00975AC7">
        <w:rPr>
          <w:i/>
          <w:sz w:val="22"/>
          <w:szCs w:val="22"/>
        </w:rPr>
        <w:t xml:space="preserve">Sur les 60 adhérents, </w:t>
      </w:r>
      <w:r w:rsidR="00CE5780">
        <w:rPr>
          <w:i/>
          <w:sz w:val="22"/>
          <w:szCs w:val="22"/>
        </w:rPr>
        <w:t>une trentaine de personnes</w:t>
      </w:r>
      <w:r w:rsidRPr="00975AC7">
        <w:rPr>
          <w:i/>
          <w:sz w:val="22"/>
          <w:szCs w:val="22"/>
        </w:rPr>
        <w:t xml:space="preserve"> ont répondu présent</w:t>
      </w:r>
      <w:r w:rsidR="00CE5780">
        <w:rPr>
          <w:i/>
          <w:sz w:val="22"/>
          <w:szCs w:val="22"/>
        </w:rPr>
        <w:t>e</w:t>
      </w:r>
      <w:r w:rsidRPr="00975AC7">
        <w:rPr>
          <w:i/>
          <w:sz w:val="22"/>
          <w:szCs w:val="22"/>
        </w:rPr>
        <w:t>s.</w:t>
      </w:r>
    </w:p>
    <w:p w14:paraId="623A0372" w14:textId="77777777" w:rsidR="00EB2208" w:rsidRPr="00C72BCC" w:rsidRDefault="00EB2208" w:rsidP="00EB2208">
      <w:pPr>
        <w:pStyle w:val="Corps"/>
        <w:jc w:val="both"/>
        <w:rPr>
          <w:rFonts w:ascii="Athelas Regular" w:hAnsi="Athelas Regular"/>
          <w:sz w:val="22"/>
          <w:szCs w:val="22"/>
        </w:rPr>
      </w:pPr>
    </w:p>
    <w:p w14:paraId="66A30B92" w14:textId="77777777" w:rsidR="00EB2208" w:rsidRPr="006C4A78" w:rsidRDefault="00EB2208" w:rsidP="00EB2208">
      <w:pPr>
        <w:rPr>
          <w:b/>
          <w:color w:val="000000" w:themeColor="text1"/>
        </w:rPr>
      </w:pPr>
      <w:r>
        <w:rPr>
          <w:b/>
          <w:color w:val="000000" w:themeColor="text1"/>
        </w:rPr>
        <w:t xml:space="preserve">Une création inter-disciplines # </w:t>
      </w:r>
      <w:r w:rsidRPr="00975AC7">
        <w:rPr>
          <w:b/>
          <w:color w:val="000000" w:themeColor="text1"/>
        </w:rPr>
        <w:t>aux origines de la parole</w:t>
      </w:r>
    </w:p>
    <w:p w14:paraId="17FFD41B" w14:textId="77777777" w:rsidR="00EB2208" w:rsidRDefault="00EB2208" w:rsidP="00EB2208">
      <w:pPr>
        <w:pStyle w:val="Corps"/>
        <w:jc w:val="both"/>
        <w:rPr>
          <w:rFonts w:ascii="Athelas Regular" w:hAnsi="Athelas Regular"/>
        </w:rPr>
      </w:pPr>
      <w:r>
        <w:rPr>
          <w:b/>
          <w:noProof/>
          <w:color w:val="000000" w:themeColor="text1"/>
        </w:rPr>
        <mc:AlternateContent>
          <mc:Choice Requires="wps">
            <w:drawing>
              <wp:anchor distT="0" distB="0" distL="114300" distR="114300" simplePos="0" relativeHeight="251662336" behindDoc="0" locked="0" layoutInCell="1" allowOverlap="1" wp14:anchorId="3BEFEA29" wp14:editId="50E2D1C0">
                <wp:simplePos x="0" y="0"/>
                <wp:positionH relativeFrom="column">
                  <wp:posOffset>-635</wp:posOffset>
                </wp:positionH>
                <wp:positionV relativeFrom="paragraph">
                  <wp:posOffset>1270</wp:posOffset>
                </wp:positionV>
                <wp:extent cx="6725920" cy="40640"/>
                <wp:effectExtent l="50800" t="25400" r="55880" b="86360"/>
                <wp:wrapNone/>
                <wp:docPr id="16" name="Connecteur droit 16"/>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529.6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" strokecolor="#4f81bd [3204]" strokeweight="2pt">
                <v:shadow on="t" opacity="24903f" mv:blur="40000f" origin=",.5" offset="0,20000emu"/>
              </v:line>
            </w:pict>
          </mc:Fallback>
        </mc:AlternateContent>
      </w:r>
    </w:p>
    <w:p w14:paraId="5A2C4BF6" w14:textId="77777777" w:rsidR="00EB2208" w:rsidRDefault="00EB2208" w:rsidP="00EB2208">
      <w:pPr>
        <w:pStyle w:val="Corps"/>
        <w:jc w:val="both"/>
        <w:rPr>
          <w:rFonts w:ascii="Athelas Regular" w:hAnsi="Athelas Regular"/>
          <w:sz w:val="22"/>
          <w:szCs w:val="22"/>
        </w:rPr>
      </w:pPr>
      <w:r>
        <w:rPr>
          <w:rFonts w:ascii="Athelas Regular" w:hAnsi="Athelas Regular"/>
          <w:sz w:val="22"/>
          <w:szCs w:val="22"/>
        </w:rPr>
        <w:t>Trois acteurs du territoire,</w:t>
      </w:r>
      <w:r w:rsidRPr="00C72BCC">
        <w:rPr>
          <w:rFonts w:ascii="Athelas Regular" w:hAnsi="Athelas Regular"/>
          <w:sz w:val="22"/>
          <w:szCs w:val="22"/>
        </w:rPr>
        <w:t xml:space="preserve"> </w:t>
      </w:r>
      <w:r>
        <w:rPr>
          <w:rFonts w:ascii="Athelas Regular" w:hAnsi="Athelas Regular"/>
          <w:sz w:val="22"/>
          <w:szCs w:val="22"/>
        </w:rPr>
        <w:t xml:space="preserve">l’association </w:t>
      </w:r>
      <w:r w:rsidRPr="00C72BCC">
        <w:rPr>
          <w:rFonts w:ascii="Athelas Regular" w:hAnsi="Athelas Regular"/>
          <w:b/>
          <w:sz w:val="22"/>
          <w:szCs w:val="22"/>
        </w:rPr>
        <w:t xml:space="preserve">Serres </w:t>
      </w:r>
      <w:proofErr w:type="spellStart"/>
      <w:r w:rsidRPr="00C72BCC">
        <w:rPr>
          <w:rFonts w:ascii="Athelas Regular" w:hAnsi="Athelas Regular"/>
          <w:b/>
          <w:sz w:val="22"/>
          <w:szCs w:val="22"/>
        </w:rPr>
        <w:t>Lez’Arts</w:t>
      </w:r>
      <w:proofErr w:type="spellEnd"/>
      <w:r>
        <w:rPr>
          <w:rFonts w:ascii="Athelas Regular" w:hAnsi="Athelas Regular"/>
          <w:b/>
          <w:sz w:val="22"/>
          <w:szCs w:val="22"/>
        </w:rPr>
        <w:t xml:space="preserve">, </w:t>
      </w:r>
      <w:r>
        <w:rPr>
          <w:rFonts w:ascii="Athelas Regular" w:hAnsi="Athelas Regular"/>
          <w:sz w:val="22"/>
          <w:szCs w:val="22"/>
        </w:rPr>
        <w:t xml:space="preserve">l’association </w:t>
      </w:r>
      <w:r w:rsidRPr="00C72BCC">
        <w:rPr>
          <w:rFonts w:ascii="Athelas Regular" w:hAnsi="Athelas Regular"/>
          <w:b/>
          <w:sz w:val="22"/>
          <w:szCs w:val="22"/>
        </w:rPr>
        <w:t>Chabraque</w:t>
      </w:r>
      <w:r w:rsidRPr="00C72BCC">
        <w:rPr>
          <w:rFonts w:ascii="Athelas Regular" w:hAnsi="Athelas Regular"/>
          <w:sz w:val="22"/>
          <w:szCs w:val="22"/>
        </w:rPr>
        <w:t xml:space="preserve"> et </w:t>
      </w:r>
      <w:r w:rsidRPr="00C72BCC">
        <w:rPr>
          <w:rFonts w:ascii="Athelas Regular" w:hAnsi="Athelas Regular"/>
          <w:b/>
          <w:sz w:val="22"/>
          <w:szCs w:val="22"/>
        </w:rPr>
        <w:t xml:space="preserve">l’école de musique </w:t>
      </w:r>
      <w:proofErr w:type="spellStart"/>
      <w:r w:rsidRPr="00C72BCC">
        <w:rPr>
          <w:rFonts w:ascii="Athelas Regular" w:hAnsi="Athelas Regular"/>
          <w:b/>
          <w:sz w:val="22"/>
          <w:szCs w:val="22"/>
        </w:rPr>
        <w:t>Vivalto</w:t>
      </w:r>
      <w:proofErr w:type="spellEnd"/>
      <w:r>
        <w:rPr>
          <w:rFonts w:ascii="Athelas Regular" w:hAnsi="Athelas Regular"/>
          <w:sz w:val="22"/>
          <w:szCs w:val="22"/>
        </w:rPr>
        <w:t xml:space="preserve"> aux  disciplines complémentaires se sont associés pour permettre à </w:t>
      </w:r>
      <w:r w:rsidRPr="00C72BCC">
        <w:rPr>
          <w:rFonts w:ascii="Athelas Regular" w:hAnsi="Athelas Regular"/>
          <w:sz w:val="22"/>
          <w:szCs w:val="22"/>
        </w:rPr>
        <w:t>7 jeunes</w:t>
      </w:r>
      <w:r>
        <w:rPr>
          <w:rFonts w:ascii="Athelas Regular" w:hAnsi="Athelas Regular"/>
          <w:sz w:val="22"/>
          <w:szCs w:val="22"/>
        </w:rPr>
        <w:t xml:space="preserve"> </w:t>
      </w:r>
      <w:r w:rsidRPr="00C72BCC">
        <w:rPr>
          <w:rFonts w:ascii="Athelas Regular" w:hAnsi="Athelas Regular"/>
          <w:sz w:val="22"/>
          <w:szCs w:val="22"/>
        </w:rPr>
        <w:t>entre 8 et 14 ans</w:t>
      </w:r>
      <w:r>
        <w:rPr>
          <w:rFonts w:ascii="Athelas Regular" w:hAnsi="Athelas Regular"/>
          <w:sz w:val="22"/>
          <w:szCs w:val="22"/>
        </w:rPr>
        <w:t>,</w:t>
      </w:r>
      <w:r w:rsidRPr="00C72BCC">
        <w:rPr>
          <w:rFonts w:ascii="Athelas Regular" w:hAnsi="Athelas Regular"/>
          <w:sz w:val="22"/>
          <w:szCs w:val="22"/>
        </w:rPr>
        <w:t xml:space="preserve">  </w:t>
      </w:r>
      <w:r>
        <w:rPr>
          <w:rFonts w:ascii="Athelas Regular" w:hAnsi="Athelas Regular"/>
          <w:sz w:val="22"/>
          <w:szCs w:val="22"/>
        </w:rPr>
        <w:t>adhérents de l’une de ces associations de</w:t>
      </w:r>
      <w:r w:rsidRPr="00C72BCC">
        <w:rPr>
          <w:rFonts w:ascii="Athelas Regular" w:hAnsi="Athelas Regular"/>
          <w:sz w:val="22"/>
          <w:szCs w:val="22"/>
        </w:rPr>
        <w:t xml:space="preserve"> cr</w:t>
      </w:r>
      <w:r>
        <w:rPr>
          <w:rFonts w:ascii="Athelas Regular" w:hAnsi="Athelas Regular"/>
          <w:sz w:val="22"/>
          <w:szCs w:val="22"/>
        </w:rPr>
        <w:t>éer en l’espace de 3 jours</w:t>
      </w:r>
      <w:r w:rsidRPr="00C72BCC">
        <w:rPr>
          <w:rFonts w:ascii="Athelas Regular" w:hAnsi="Athelas Regular"/>
          <w:sz w:val="22"/>
          <w:szCs w:val="22"/>
        </w:rPr>
        <w:t xml:space="preserve"> une petite forme de 20 minutes intitulée « Tissu de paroles »</w:t>
      </w:r>
      <w:r>
        <w:rPr>
          <w:rFonts w:ascii="Athelas Regular" w:hAnsi="Athelas Regular"/>
          <w:sz w:val="22"/>
          <w:szCs w:val="22"/>
        </w:rPr>
        <w:t xml:space="preserve">. </w:t>
      </w:r>
    </w:p>
    <w:p w14:paraId="706B0989" w14:textId="77777777" w:rsidR="00EB2208" w:rsidRDefault="00EB2208" w:rsidP="00EB2208">
      <w:pPr>
        <w:pStyle w:val="Corps"/>
        <w:jc w:val="both"/>
        <w:rPr>
          <w:rFonts w:ascii="Athelas Regular" w:hAnsi="Athelas Regular"/>
          <w:sz w:val="22"/>
          <w:szCs w:val="22"/>
        </w:rPr>
      </w:pPr>
    </w:p>
    <w:p w14:paraId="5650481D" w14:textId="6EA3063D" w:rsidR="00355495" w:rsidRDefault="00EB2208" w:rsidP="00EB2208">
      <w:pPr>
        <w:pStyle w:val="Corps"/>
        <w:jc w:val="both"/>
        <w:rPr>
          <w:rFonts w:ascii="Athelas Regular" w:hAnsi="Athelas Regular"/>
          <w:sz w:val="22"/>
          <w:szCs w:val="22"/>
        </w:rPr>
      </w:pPr>
      <w:r>
        <w:rPr>
          <w:rFonts w:ascii="Athelas Regular" w:hAnsi="Athelas Regular"/>
          <w:sz w:val="22"/>
          <w:szCs w:val="22"/>
        </w:rPr>
        <w:t>Un exemple concret du maillage entre disciplines et structures partenaires pour amener les enfants à percevoir l’importance des croisements interdisciplinaires dans la création artistique.</w:t>
      </w:r>
    </w:p>
    <w:p w14:paraId="553546F3" w14:textId="77777777" w:rsidR="00EB2208" w:rsidRDefault="00EB2208" w:rsidP="00EB2208">
      <w:pPr>
        <w:pStyle w:val="Corps"/>
        <w:jc w:val="both"/>
        <w:rPr>
          <w:rFonts w:ascii="Athelas Regular" w:hAnsi="Athelas Regular"/>
        </w:rPr>
      </w:pPr>
    </w:p>
    <w:p w14:paraId="77EFB051" w14:textId="77777777" w:rsidR="00EB2208" w:rsidRDefault="00EB2208" w:rsidP="00EB2208">
      <w:pPr>
        <w:pStyle w:val="Corps"/>
        <w:jc w:val="both"/>
        <w:rPr>
          <w:rFonts w:ascii="Athelas Regular" w:hAnsi="Athelas Regular"/>
          <w:b/>
          <w:i/>
        </w:rPr>
      </w:pPr>
    </w:p>
    <w:p w14:paraId="58783D6E" w14:textId="77777777" w:rsidR="00EB2208" w:rsidRPr="006C4A78" w:rsidRDefault="00EB2208" w:rsidP="00EB2208">
      <w:pPr>
        <w:rPr>
          <w:b/>
          <w:color w:val="000000" w:themeColor="text1"/>
        </w:rPr>
      </w:pPr>
      <w:r w:rsidRPr="006C4A78">
        <w:rPr>
          <w:b/>
          <w:color w:val="000000" w:themeColor="text1"/>
        </w:rPr>
        <w:t xml:space="preserve">Les </w:t>
      </w:r>
      <w:r>
        <w:rPr>
          <w:b/>
          <w:color w:val="000000" w:themeColor="text1"/>
        </w:rPr>
        <w:t xml:space="preserve">rencontres artistiques # </w:t>
      </w:r>
      <w:r w:rsidRPr="00975AC7">
        <w:rPr>
          <w:b/>
          <w:color w:val="000000" w:themeColor="text1"/>
        </w:rPr>
        <w:t>L’origine sous toutes ses formes</w:t>
      </w:r>
    </w:p>
    <w:p w14:paraId="17D97836" w14:textId="77777777" w:rsidR="00EB2208" w:rsidRDefault="00EB2208" w:rsidP="00EB2208">
      <w:pPr>
        <w:pStyle w:val="Corps"/>
        <w:jc w:val="both"/>
        <w:rPr>
          <w:rFonts w:ascii="Athelas Regular" w:hAnsi="Athelas Regular"/>
          <w:b/>
          <w:i/>
        </w:rPr>
      </w:pPr>
      <w:r>
        <w:rPr>
          <w:b/>
          <w:noProof/>
          <w:color w:val="000000" w:themeColor="text1"/>
        </w:rPr>
        <mc:AlternateContent>
          <mc:Choice Requires="wps">
            <w:drawing>
              <wp:anchor distT="0" distB="0" distL="114300" distR="114300" simplePos="0" relativeHeight="251664384" behindDoc="0" locked="0" layoutInCell="1" allowOverlap="1" wp14:anchorId="04320D65" wp14:editId="0F38976A">
                <wp:simplePos x="0" y="0"/>
                <wp:positionH relativeFrom="column">
                  <wp:posOffset>-10795</wp:posOffset>
                </wp:positionH>
                <wp:positionV relativeFrom="paragraph">
                  <wp:posOffset>22225</wp:posOffset>
                </wp:positionV>
                <wp:extent cx="6725920" cy="40640"/>
                <wp:effectExtent l="50800" t="25400" r="55880" b="86360"/>
                <wp:wrapNone/>
                <wp:docPr id="17" name="Connecteur droit 17"/>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pt,1.75pt" to="528.8pt,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" strokecolor="#4f81bd [3204]" strokeweight="2pt">
                <v:shadow on="t" opacity="24903f" mv:blur="40000f" origin=",.5" offset="0,20000emu"/>
              </v:line>
            </w:pict>
          </mc:Fallback>
        </mc:AlternateContent>
      </w:r>
    </w:p>
    <w:p w14:paraId="55F50E74" w14:textId="77777777" w:rsidR="00EB2208" w:rsidRDefault="00EB2208" w:rsidP="00EB2208">
      <w:pPr>
        <w:pStyle w:val="Corps"/>
        <w:jc w:val="both"/>
        <w:rPr>
          <w:rFonts w:ascii="Athelas Regular" w:hAnsi="Athelas Regular"/>
          <w:sz w:val="22"/>
          <w:szCs w:val="22"/>
        </w:rPr>
      </w:pPr>
      <w:r>
        <w:rPr>
          <w:rFonts w:ascii="Athelas Regular" w:hAnsi="Athelas Regular"/>
          <w:i/>
          <w:sz w:val="22"/>
          <w:szCs w:val="22"/>
        </w:rPr>
        <w:t>C</w:t>
      </w:r>
      <w:r w:rsidRPr="00C72BCC">
        <w:rPr>
          <w:rFonts w:ascii="Athelas Regular" w:hAnsi="Athelas Regular"/>
          <w:sz w:val="22"/>
          <w:szCs w:val="22"/>
        </w:rPr>
        <w:t>ette année</w:t>
      </w:r>
      <w:r>
        <w:rPr>
          <w:rFonts w:ascii="Athelas Regular" w:hAnsi="Athelas Regular"/>
          <w:sz w:val="22"/>
          <w:szCs w:val="22"/>
        </w:rPr>
        <w:t>,</w:t>
      </w:r>
      <w:r w:rsidRPr="00C72BCC">
        <w:rPr>
          <w:rFonts w:ascii="Athelas Regular" w:hAnsi="Athelas Regular"/>
          <w:sz w:val="22"/>
          <w:szCs w:val="22"/>
        </w:rPr>
        <w:t xml:space="preserve"> pour d</w:t>
      </w:r>
      <w:r>
        <w:rPr>
          <w:rFonts w:ascii="Athelas Regular" w:hAnsi="Athelas Regular"/>
          <w:sz w:val="22"/>
          <w:szCs w:val="22"/>
        </w:rPr>
        <w:t>es questions d’ordre matériel et financier</w:t>
      </w:r>
      <w:r w:rsidRPr="00C72BCC">
        <w:rPr>
          <w:rFonts w:ascii="Athelas Regular" w:hAnsi="Athelas Regular"/>
          <w:sz w:val="22"/>
          <w:szCs w:val="22"/>
        </w:rPr>
        <w:t>, les Rencontres Artistiques ont eu lieu à La Roche-des-</w:t>
      </w:r>
      <w:proofErr w:type="spellStart"/>
      <w:r w:rsidRPr="00C72BCC">
        <w:rPr>
          <w:rFonts w:ascii="Athelas Regular" w:hAnsi="Athelas Regular"/>
          <w:sz w:val="22"/>
          <w:szCs w:val="22"/>
        </w:rPr>
        <w:t>Arnauds</w:t>
      </w:r>
      <w:proofErr w:type="spellEnd"/>
      <w:r w:rsidRPr="00C72BCC">
        <w:rPr>
          <w:rFonts w:ascii="Athelas Regular" w:hAnsi="Athelas Regular"/>
          <w:sz w:val="22"/>
          <w:szCs w:val="22"/>
        </w:rPr>
        <w:t xml:space="preserve">. Sur </w:t>
      </w:r>
      <w:r>
        <w:rPr>
          <w:rFonts w:ascii="Athelas Regular" w:hAnsi="Athelas Regular"/>
          <w:sz w:val="22"/>
          <w:szCs w:val="22"/>
        </w:rPr>
        <w:t xml:space="preserve">les deux jours qu’a duré la manifestation, nous avons accueilli plus de </w:t>
      </w:r>
      <w:r w:rsidRPr="00975AC7">
        <w:rPr>
          <w:rFonts w:ascii="Athelas Regular" w:hAnsi="Athelas Regular"/>
          <w:b/>
          <w:sz w:val="22"/>
          <w:szCs w:val="22"/>
        </w:rPr>
        <w:t>400 spectateurs</w:t>
      </w:r>
      <w:r w:rsidRPr="00C72BCC">
        <w:rPr>
          <w:rFonts w:ascii="Athelas Regular" w:hAnsi="Athelas Regular"/>
          <w:sz w:val="22"/>
          <w:szCs w:val="22"/>
        </w:rPr>
        <w:t>. Le public de Gap nous a suivi et a aussi eu la curiosité de découvrir d’aut</w:t>
      </w:r>
      <w:r>
        <w:rPr>
          <w:rFonts w:ascii="Athelas Regular" w:hAnsi="Athelas Regular"/>
          <w:sz w:val="22"/>
          <w:szCs w:val="22"/>
        </w:rPr>
        <w:t xml:space="preserve">res formes et d’autres structures. </w:t>
      </w:r>
      <w:r w:rsidRPr="00C72BCC">
        <w:rPr>
          <w:rFonts w:ascii="Athelas Regular" w:hAnsi="Athelas Regular"/>
          <w:sz w:val="22"/>
          <w:szCs w:val="22"/>
        </w:rPr>
        <w:t xml:space="preserve">Nous avons aussi </w:t>
      </w:r>
      <w:r>
        <w:rPr>
          <w:rFonts w:ascii="Athelas Regular" w:hAnsi="Athelas Regular"/>
          <w:sz w:val="22"/>
          <w:szCs w:val="22"/>
        </w:rPr>
        <w:t>décliné</w:t>
      </w:r>
      <w:r w:rsidRPr="00C72BCC">
        <w:rPr>
          <w:rFonts w:ascii="Athelas Regular" w:hAnsi="Athelas Regular"/>
          <w:sz w:val="22"/>
          <w:szCs w:val="22"/>
        </w:rPr>
        <w:t xml:space="preserve"> notre proposition </w:t>
      </w:r>
      <w:r>
        <w:rPr>
          <w:rFonts w:ascii="Athelas Regular" w:hAnsi="Athelas Regular"/>
          <w:sz w:val="22"/>
          <w:szCs w:val="22"/>
        </w:rPr>
        <w:t xml:space="preserve">de réflexion autour de la thématique en direction du </w:t>
      </w:r>
      <w:r w:rsidRPr="00C72BCC">
        <w:rPr>
          <w:rFonts w:ascii="Athelas Regular" w:hAnsi="Athelas Regular"/>
          <w:sz w:val="22"/>
          <w:szCs w:val="22"/>
        </w:rPr>
        <w:t xml:space="preserve">tout public </w:t>
      </w:r>
      <w:r>
        <w:rPr>
          <w:rFonts w:ascii="Athelas Regular" w:hAnsi="Athelas Regular"/>
          <w:sz w:val="22"/>
          <w:szCs w:val="22"/>
        </w:rPr>
        <w:t xml:space="preserve">par l’intermédiaire d’un </w:t>
      </w:r>
      <w:r w:rsidRPr="00C72BCC">
        <w:rPr>
          <w:rFonts w:ascii="Athelas Regular" w:hAnsi="Athelas Regular"/>
          <w:sz w:val="22"/>
          <w:szCs w:val="22"/>
        </w:rPr>
        <w:t>Goûter Philo/Graff.</w:t>
      </w:r>
    </w:p>
    <w:p w14:paraId="4613A7A2" w14:textId="77777777" w:rsidR="00EB2208" w:rsidRDefault="00EB2208" w:rsidP="00EB2208">
      <w:pPr>
        <w:pStyle w:val="Corps"/>
        <w:jc w:val="both"/>
        <w:rPr>
          <w:rFonts w:ascii="Athelas Regular" w:hAnsi="Athelas Regular"/>
          <w:sz w:val="22"/>
          <w:szCs w:val="22"/>
        </w:rPr>
      </w:pPr>
    </w:p>
    <w:p w14:paraId="4BBF4697" w14:textId="77777777" w:rsidR="00EB2208" w:rsidRDefault="00EB2208" w:rsidP="00EB2208">
      <w:pPr>
        <w:pStyle w:val="Corps"/>
        <w:jc w:val="both"/>
        <w:rPr>
          <w:rFonts w:ascii="Athelas Regular" w:hAnsi="Athelas Regular"/>
          <w:sz w:val="22"/>
          <w:szCs w:val="22"/>
        </w:rPr>
      </w:pPr>
      <w:r>
        <w:rPr>
          <w:rFonts w:ascii="Athelas Regular" w:hAnsi="Athelas Regular"/>
          <w:sz w:val="22"/>
          <w:szCs w:val="22"/>
        </w:rPr>
        <w:t xml:space="preserve">Les objectifs principaux de cet événement sont :  </w:t>
      </w:r>
    </w:p>
    <w:p w14:paraId="0403E507" w14:textId="77777777" w:rsidR="00EB2208" w:rsidRDefault="00EB2208" w:rsidP="00EB2208">
      <w:pPr>
        <w:pStyle w:val="Corps"/>
        <w:jc w:val="both"/>
        <w:rPr>
          <w:rFonts w:ascii="Athelas Regular" w:hAnsi="Athelas Regular"/>
          <w:sz w:val="22"/>
          <w:szCs w:val="22"/>
        </w:rPr>
      </w:pPr>
    </w:p>
    <w:p w14:paraId="2475ECAD" w14:textId="77777777" w:rsidR="00EB2208" w:rsidRPr="00975AC7" w:rsidRDefault="00EB2208" w:rsidP="00EB2208">
      <w:pPr>
        <w:pStyle w:val="Corps"/>
        <w:numPr>
          <w:ilvl w:val="0"/>
          <w:numId w:val="7"/>
        </w:numPr>
        <w:tabs>
          <w:tab w:val="left" w:pos="284"/>
        </w:tabs>
        <w:ind w:left="284" w:hanging="284"/>
        <w:jc w:val="both"/>
        <w:rPr>
          <w:rFonts w:ascii="Athelas Regular" w:hAnsi="Athelas Regular"/>
          <w:sz w:val="22"/>
          <w:szCs w:val="22"/>
        </w:rPr>
      </w:pPr>
      <w:r w:rsidRPr="00975AC7">
        <w:rPr>
          <w:rFonts w:ascii="Athelas Regular" w:hAnsi="Athelas Regular"/>
          <w:sz w:val="22"/>
          <w:szCs w:val="22"/>
        </w:rPr>
        <w:t xml:space="preserve">créer des synergies entre pratiques amateurs </w:t>
      </w:r>
    </w:p>
    <w:p w14:paraId="5B0565FD" w14:textId="77777777" w:rsidR="00EB2208" w:rsidRDefault="00EB2208" w:rsidP="00EB2208">
      <w:pPr>
        <w:pStyle w:val="Corps"/>
        <w:numPr>
          <w:ilvl w:val="0"/>
          <w:numId w:val="7"/>
        </w:numPr>
        <w:tabs>
          <w:tab w:val="left" w:pos="284"/>
        </w:tabs>
        <w:ind w:left="284" w:hanging="284"/>
        <w:jc w:val="both"/>
        <w:rPr>
          <w:rFonts w:ascii="Athelas Regular" w:hAnsi="Athelas Regular"/>
          <w:sz w:val="22"/>
          <w:szCs w:val="22"/>
        </w:rPr>
      </w:pPr>
      <w:r>
        <w:rPr>
          <w:rFonts w:ascii="Athelas Regular" w:hAnsi="Athelas Regular"/>
          <w:sz w:val="22"/>
          <w:szCs w:val="22"/>
        </w:rPr>
        <w:t xml:space="preserve">permettre aux élèves de différentes structures culturelles de découvrir d’autres disciplines artistiques </w:t>
      </w:r>
    </w:p>
    <w:p w14:paraId="79267D23" w14:textId="77777777" w:rsidR="00EB2208" w:rsidRDefault="00EB2208" w:rsidP="00EB2208">
      <w:pPr>
        <w:pStyle w:val="Corps"/>
        <w:numPr>
          <w:ilvl w:val="0"/>
          <w:numId w:val="7"/>
        </w:numPr>
        <w:tabs>
          <w:tab w:val="left" w:pos="284"/>
        </w:tabs>
        <w:ind w:left="284" w:hanging="284"/>
        <w:jc w:val="both"/>
        <w:rPr>
          <w:rFonts w:ascii="Athelas Regular" w:hAnsi="Athelas Regular"/>
          <w:sz w:val="22"/>
          <w:szCs w:val="22"/>
        </w:rPr>
      </w:pPr>
      <w:r w:rsidRPr="005826F9">
        <w:rPr>
          <w:rFonts w:ascii="Athelas Regular" w:hAnsi="Athelas Regular"/>
          <w:sz w:val="22"/>
          <w:szCs w:val="22"/>
        </w:rPr>
        <w:t xml:space="preserve">favoriser du lien social </w:t>
      </w:r>
      <w:r>
        <w:rPr>
          <w:rFonts w:ascii="Athelas Regular" w:hAnsi="Athelas Regular"/>
          <w:sz w:val="22"/>
          <w:szCs w:val="22"/>
        </w:rPr>
        <w:t>et</w:t>
      </w:r>
      <w:r w:rsidRPr="005826F9">
        <w:rPr>
          <w:rFonts w:ascii="Athelas Regular" w:hAnsi="Athelas Regular"/>
          <w:sz w:val="22"/>
          <w:szCs w:val="22"/>
        </w:rPr>
        <w:t xml:space="preserve"> valoriser la richesse des propositions qu’offre le territoire </w:t>
      </w:r>
    </w:p>
    <w:p w14:paraId="549BACF0" w14:textId="77777777" w:rsidR="00EB2208" w:rsidRDefault="00EB2208" w:rsidP="00EB2208">
      <w:pPr>
        <w:pStyle w:val="Corps"/>
        <w:numPr>
          <w:ilvl w:val="0"/>
          <w:numId w:val="7"/>
        </w:numPr>
        <w:tabs>
          <w:tab w:val="left" w:pos="284"/>
        </w:tabs>
        <w:ind w:left="284" w:hanging="284"/>
        <w:jc w:val="both"/>
        <w:rPr>
          <w:rFonts w:ascii="Athelas Regular" w:hAnsi="Athelas Regular"/>
          <w:sz w:val="22"/>
          <w:szCs w:val="22"/>
        </w:rPr>
      </w:pPr>
      <w:r>
        <w:rPr>
          <w:rFonts w:ascii="Athelas Regular" w:hAnsi="Athelas Regular"/>
          <w:sz w:val="22"/>
          <w:szCs w:val="22"/>
        </w:rPr>
        <w:t>faire</w:t>
      </w:r>
      <w:r w:rsidRPr="005826F9">
        <w:rPr>
          <w:rFonts w:ascii="Athelas Regular" w:hAnsi="Athelas Regular"/>
          <w:sz w:val="22"/>
          <w:szCs w:val="22"/>
        </w:rPr>
        <w:t xml:space="preserve"> intervenir des professionnels du territoire tels que le philosophe, Philipp</w:t>
      </w:r>
      <w:r>
        <w:rPr>
          <w:rFonts w:ascii="Athelas Regular" w:hAnsi="Athelas Regular"/>
          <w:sz w:val="22"/>
          <w:szCs w:val="22"/>
        </w:rPr>
        <w:t xml:space="preserve">e Gauthier et le </w:t>
      </w:r>
      <w:proofErr w:type="spellStart"/>
      <w:r>
        <w:rPr>
          <w:rFonts w:ascii="Athelas Regular" w:hAnsi="Athelas Regular"/>
          <w:sz w:val="22"/>
          <w:szCs w:val="22"/>
        </w:rPr>
        <w:t>graffeur</w:t>
      </w:r>
      <w:proofErr w:type="spellEnd"/>
      <w:r>
        <w:rPr>
          <w:rFonts w:ascii="Athelas Regular" w:hAnsi="Athelas Regular"/>
          <w:sz w:val="22"/>
          <w:szCs w:val="22"/>
        </w:rPr>
        <w:t xml:space="preserve">, </w:t>
      </w:r>
      <w:proofErr w:type="spellStart"/>
      <w:r>
        <w:rPr>
          <w:rFonts w:ascii="Athelas Regular" w:hAnsi="Athelas Regular"/>
          <w:sz w:val="22"/>
          <w:szCs w:val="22"/>
        </w:rPr>
        <w:t>Djob</w:t>
      </w:r>
      <w:proofErr w:type="spellEnd"/>
      <w:r>
        <w:rPr>
          <w:rFonts w:ascii="Athelas Regular" w:hAnsi="Athelas Regular"/>
          <w:sz w:val="22"/>
          <w:szCs w:val="22"/>
        </w:rPr>
        <w:t>.</w:t>
      </w:r>
    </w:p>
    <w:p w14:paraId="73464B86" w14:textId="77777777" w:rsidR="00EB2208" w:rsidRPr="005826F9" w:rsidRDefault="00EB2208" w:rsidP="00EB2208">
      <w:pPr>
        <w:pStyle w:val="Corps"/>
        <w:numPr>
          <w:ilvl w:val="0"/>
          <w:numId w:val="7"/>
        </w:numPr>
        <w:tabs>
          <w:tab w:val="left" w:pos="284"/>
        </w:tabs>
        <w:ind w:left="284" w:hanging="284"/>
        <w:jc w:val="both"/>
        <w:rPr>
          <w:rFonts w:ascii="Athelas Regular" w:hAnsi="Athelas Regular"/>
          <w:sz w:val="22"/>
          <w:szCs w:val="22"/>
        </w:rPr>
      </w:pPr>
      <w:r>
        <w:rPr>
          <w:rFonts w:ascii="Athelas Regular" w:hAnsi="Athelas Regular"/>
          <w:sz w:val="22"/>
          <w:szCs w:val="22"/>
        </w:rPr>
        <w:t>encourager l’ouverture d’esprit</w:t>
      </w:r>
      <w:r w:rsidRPr="005826F9">
        <w:rPr>
          <w:rFonts w:ascii="Athelas Regular" w:hAnsi="Athelas Regular"/>
          <w:sz w:val="22"/>
          <w:szCs w:val="22"/>
        </w:rPr>
        <w:t xml:space="preserve"> </w:t>
      </w:r>
      <w:r>
        <w:rPr>
          <w:rFonts w:ascii="Athelas Regular" w:hAnsi="Athelas Regular"/>
          <w:sz w:val="22"/>
          <w:szCs w:val="22"/>
        </w:rPr>
        <w:t>nécessaire à une meilleure</w:t>
      </w:r>
      <w:r w:rsidRPr="005826F9">
        <w:rPr>
          <w:rFonts w:ascii="Athelas Regular" w:hAnsi="Athelas Regular"/>
          <w:sz w:val="22"/>
          <w:szCs w:val="22"/>
        </w:rPr>
        <w:t xml:space="preserve"> compréhension du monde.</w:t>
      </w:r>
    </w:p>
    <w:p w14:paraId="6ACC59CD" w14:textId="77777777" w:rsidR="00EB2208" w:rsidRDefault="00EB2208" w:rsidP="00EB2208">
      <w:pPr>
        <w:pStyle w:val="Corps"/>
        <w:jc w:val="both"/>
        <w:rPr>
          <w:rFonts w:ascii="Athelas Regular" w:hAnsi="Athelas Regular"/>
          <w:sz w:val="22"/>
          <w:szCs w:val="22"/>
        </w:rPr>
      </w:pPr>
    </w:p>
    <w:p w14:paraId="118EB080"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sz w:val="22"/>
          <w:szCs w:val="22"/>
        </w:rPr>
        <w:t>Les 5 pièces qui ont été cré</w:t>
      </w:r>
      <w:r>
        <w:rPr>
          <w:rFonts w:ascii="Athelas Regular" w:hAnsi="Athelas Regular"/>
          <w:sz w:val="22"/>
          <w:szCs w:val="22"/>
        </w:rPr>
        <w:t>é</w:t>
      </w:r>
      <w:r w:rsidRPr="00FE393F">
        <w:rPr>
          <w:rFonts w:ascii="Athelas Regular" w:hAnsi="Athelas Regular"/>
          <w:sz w:val="22"/>
          <w:szCs w:val="22"/>
        </w:rPr>
        <w:t>es pour l’occasion ont tiré un fil différent de la thématique :</w:t>
      </w:r>
    </w:p>
    <w:p w14:paraId="2A15E2B0" w14:textId="77777777" w:rsidR="00EB2208" w:rsidRPr="00FE393F" w:rsidRDefault="00EB2208" w:rsidP="00EB2208">
      <w:pPr>
        <w:pStyle w:val="Corps"/>
        <w:jc w:val="both"/>
        <w:rPr>
          <w:rFonts w:ascii="Athelas Regular" w:hAnsi="Athelas Regular"/>
          <w:sz w:val="22"/>
          <w:szCs w:val="22"/>
        </w:rPr>
      </w:pPr>
    </w:p>
    <w:p w14:paraId="24A638A8"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b/>
          <w:sz w:val="22"/>
          <w:szCs w:val="22"/>
        </w:rPr>
        <w:t>« Lorsqu’au petit matin parut l’Aurore aux doigts de rose »</w:t>
      </w:r>
      <w:r w:rsidRPr="00FE393F">
        <w:rPr>
          <w:rFonts w:ascii="Athelas Regular" w:hAnsi="Athelas Regular"/>
          <w:sz w:val="22"/>
          <w:szCs w:val="22"/>
        </w:rPr>
        <w:t xml:space="preserve"> interprété</w:t>
      </w:r>
      <w:r>
        <w:rPr>
          <w:rFonts w:ascii="Athelas Regular" w:hAnsi="Athelas Regular"/>
          <w:sz w:val="22"/>
          <w:szCs w:val="22"/>
        </w:rPr>
        <w:t>e</w:t>
      </w:r>
      <w:r w:rsidRPr="00FE393F">
        <w:rPr>
          <w:rFonts w:ascii="Athelas Regular" w:hAnsi="Athelas Regular"/>
          <w:sz w:val="22"/>
          <w:szCs w:val="22"/>
        </w:rPr>
        <w:t xml:space="preserve"> par un groupe de 8-11 ans </w:t>
      </w:r>
    </w:p>
    <w:p w14:paraId="17D839C9" w14:textId="77777777" w:rsidR="00EB2208" w:rsidRPr="00FE393F" w:rsidRDefault="00EB2208" w:rsidP="00EB2208">
      <w:pPr>
        <w:pStyle w:val="Corps"/>
        <w:jc w:val="both"/>
        <w:rPr>
          <w:rFonts w:ascii="Athelas Regular" w:hAnsi="Athelas Regular"/>
          <w:sz w:val="22"/>
          <w:szCs w:val="22"/>
        </w:rPr>
      </w:pPr>
      <w:r>
        <w:rPr>
          <w:rFonts w:ascii="Athelas Regular" w:hAnsi="Athelas Regular"/>
          <w:sz w:val="22"/>
          <w:szCs w:val="22"/>
        </w:rPr>
        <w:t xml:space="preserve">Cette réécriture offre une </w:t>
      </w:r>
      <w:proofErr w:type="spellStart"/>
      <w:r w:rsidRPr="00FE393F">
        <w:rPr>
          <w:rFonts w:ascii="Athelas Regular" w:hAnsi="Athelas Regular"/>
          <w:sz w:val="22"/>
          <w:szCs w:val="22"/>
        </w:rPr>
        <w:t>re</w:t>
      </w:r>
      <w:r>
        <w:rPr>
          <w:rFonts w:ascii="Athelas Regular" w:hAnsi="Athelas Regular"/>
          <w:sz w:val="22"/>
          <w:szCs w:val="22"/>
        </w:rPr>
        <w:t>contextualisation</w:t>
      </w:r>
      <w:proofErr w:type="spellEnd"/>
      <w:r>
        <w:rPr>
          <w:rFonts w:ascii="Athelas Regular" w:hAnsi="Athelas Regular"/>
          <w:sz w:val="22"/>
          <w:szCs w:val="22"/>
        </w:rPr>
        <w:t xml:space="preserve"> co</w:t>
      </w:r>
      <w:r w:rsidRPr="00FE393F">
        <w:rPr>
          <w:rFonts w:ascii="Athelas Regular" w:hAnsi="Athelas Regular"/>
          <w:sz w:val="22"/>
          <w:szCs w:val="22"/>
        </w:rPr>
        <w:t>ntemporaine du mythe originel de l’Odyssée pour interroger la filiation et l’identité.</w:t>
      </w:r>
    </w:p>
    <w:p w14:paraId="35FBED16" w14:textId="77777777" w:rsidR="00EB2208" w:rsidRPr="00FE393F" w:rsidRDefault="00EB2208" w:rsidP="00EB2208">
      <w:pPr>
        <w:pStyle w:val="Corps"/>
        <w:jc w:val="both"/>
        <w:rPr>
          <w:rFonts w:ascii="Athelas Regular" w:hAnsi="Athelas Regular"/>
          <w:sz w:val="22"/>
          <w:szCs w:val="22"/>
        </w:rPr>
      </w:pPr>
    </w:p>
    <w:p w14:paraId="1CC33997"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b/>
          <w:sz w:val="22"/>
          <w:szCs w:val="22"/>
        </w:rPr>
        <w:t>« Les mots sont manouches »</w:t>
      </w:r>
      <w:r w:rsidRPr="00FE393F">
        <w:rPr>
          <w:rFonts w:ascii="Athelas Regular" w:hAnsi="Athelas Regular"/>
          <w:sz w:val="22"/>
          <w:szCs w:val="22"/>
        </w:rPr>
        <w:t xml:space="preserve"> interprété</w:t>
      </w:r>
      <w:r>
        <w:rPr>
          <w:rFonts w:ascii="Athelas Regular" w:hAnsi="Athelas Regular"/>
          <w:sz w:val="22"/>
          <w:szCs w:val="22"/>
        </w:rPr>
        <w:t>e</w:t>
      </w:r>
      <w:r w:rsidRPr="00FE393F">
        <w:rPr>
          <w:rFonts w:ascii="Athelas Regular" w:hAnsi="Athelas Regular"/>
          <w:sz w:val="22"/>
          <w:szCs w:val="22"/>
        </w:rPr>
        <w:t xml:space="preserve"> par un groupe de 9-12 ans </w:t>
      </w:r>
    </w:p>
    <w:p w14:paraId="08850C1B"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sz w:val="22"/>
          <w:szCs w:val="22"/>
        </w:rPr>
        <w:t xml:space="preserve">Ce texte questionne la faculté que les peuples ont plus ou moins pour faire évoluer leur langue et leur culture à la rencontre des autres. </w:t>
      </w:r>
    </w:p>
    <w:p w14:paraId="4DC4EF91" w14:textId="77777777" w:rsidR="00EB2208" w:rsidRPr="00FE393F" w:rsidRDefault="00EB2208" w:rsidP="00EB2208">
      <w:pPr>
        <w:pStyle w:val="Corps"/>
        <w:jc w:val="both"/>
        <w:rPr>
          <w:rFonts w:ascii="Athelas Regular" w:hAnsi="Athelas Regular"/>
          <w:sz w:val="22"/>
          <w:szCs w:val="22"/>
        </w:rPr>
      </w:pPr>
    </w:p>
    <w:p w14:paraId="172769EA"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b/>
          <w:sz w:val="22"/>
          <w:szCs w:val="22"/>
        </w:rPr>
        <w:t>« Batman-1/Mendel-0 »</w:t>
      </w:r>
      <w:r w:rsidRPr="00FE393F">
        <w:rPr>
          <w:rFonts w:ascii="Athelas Regular" w:hAnsi="Athelas Regular"/>
          <w:sz w:val="22"/>
          <w:szCs w:val="22"/>
        </w:rPr>
        <w:t xml:space="preserve"> interprété</w:t>
      </w:r>
      <w:r>
        <w:rPr>
          <w:rFonts w:ascii="Athelas Regular" w:hAnsi="Athelas Regular"/>
          <w:sz w:val="22"/>
          <w:szCs w:val="22"/>
        </w:rPr>
        <w:t>e</w:t>
      </w:r>
      <w:r w:rsidRPr="00FE393F">
        <w:rPr>
          <w:rFonts w:ascii="Athelas Regular" w:hAnsi="Athelas Regular"/>
          <w:sz w:val="22"/>
          <w:szCs w:val="22"/>
        </w:rPr>
        <w:t xml:space="preserve"> par un groupe de 13-16 ans </w:t>
      </w:r>
    </w:p>
    <w:p w14:paraId="5E17007C" w14:textId="77777777" w:rsidR="00EB2208" w:rsidRDefault="00EB2208" w:rsidP="00EB2208">
      <w:pPr>
        <w:pStyle w:val="Corps"/>
        <w:jc w:val="both"/>
        <w:rPr>
          <w:rFonts w:ascii="Athelas Regular" w:hAnsi="Athelas Regular"/>
          <w:sz w:val="22"/>
          <w:szCs w:val="22"/>
        </w:rPr>
      </w:pPr>
      <w:r w:rsidRPr="00FE393F">
        <w:rPr>
          <w:rFonts w:ascii="Athelas Regular" w:hAnsi="Athelas Regular"/>
          <w:sz w:val="22"/>
          <w:szCs w:val="22"/>
        </w:rPr>
        <w:t xml:space="preserve">Ou comment la science vient parfois bouleverser notre vision du monde et soulever des questions intimes </w:t>
      </w:r>
      <w:r>
        <w:rPr>
          <w:rFonts w:ascii="Athelas Regular" w:hAnsi="Athelas Regular"/>
          <w:sz w:val="22"/>
          <w:szCs w:val="22"/>
        </w:rPr>
        <w:t xml:space="preserve">de </w:t>
      </w:r>
      <w:r w:rsidRPr="00FE393F">
        <w:rPr>
          <w:rFonts w:ascii="Athelas Regular" w:hAnsi="Athelas Regular"/>
          <w:sz w:val="22"/>
          <w:szCs w:val="22"/>
        </w:rPr>
        <w:t>filiation.</w:t>
      </w:r>
    </w:p>
    <w:p w14:paraId="48C0D945" w14:textId="77777777" w:rsidR="00EB2208" w:rsidRPr="00FE393F" w:rsidRDefault="00EB2208" w:rsidP="00EB2208">
      <w:pPr>
        <w:pStyle w:val="Corps"/>
        <w:jc w:val="both"/>
        <w:rPr>
          <w:rFonts w:ascii="Athelas Regular" w:hAnsi="Athelas Regular"/>
          <w:sz w:val="22"/>
          <w:szCs w:val="22"/>
        </w:rPr>
      </w:pPr>
    </w:p>
    <w:p w14:paraId="295C174A"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b/>
          <w:sz w:val="22"/>
          <w:szCs w:val="22"/>
        </w:rPr>
        <w:t>« La java de l’espèce humaine »</w:t>
      </w:r>
      <w:r w:rsidRPr="00FE393F">
        <w:rPr>
          <w:rFonts w:ascii="Athelas Regular" w:hAnsi="Athelas Regular"/>
          <w:sz w:val="22"/>
          <w:szCs w:val="22"/>
        </w:rPr>
        <w:t xml:space="preserve"> interprété</w:t>
      </w:r>
      <w:r>
        <w:rPr>
          <w:rFonts w:ascii="Athelas Regular" w:hAnsi="Athelas Regular"/>
          <w:sz w:val="22"/>
          <w:szCs w:val="22"/>
        </w:rPr>
        <w:t>e</w:t>
      </w:r>
      <w:r w:rsidRPr="00FE393F">
        <w:rPr>
          <w:rFonts w:ascii="Athelas Regular" w:hAnsi="Athelas Regular"/>
          <w:sz w:val="22"/>
          <w:szCs w:val="22"/>
        </w:rPr>
        <w:t xml:space="preserve"> par un groupe adultes</w:t>
      </w:r>
    </w:p>
    <w:p w14:paraId="4CF648F3"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sz w:val="22"/>
          <w:szCs w:val="22"/>
        </w:rPr>
        <w:t>Un grand travail de réécriture avec le groupe s’est engagé sur ce projet où le tableau de l’évolution de l’homme se dresse depuis son origine.</w:t>
      </w:r>
    </w:p>
    <w:p w14:paraId="44F7482C" w14:textId="77777777" w:rsidR="00EB2208" w:rsidRPr="00FE393F" w:rsidRDefault="00EB2208" w:rsidP="00EB2208">
      <w:pPr>
        <w:pStyle w:val="Corps"/>
        <w:jc w:val="both"/>
        <w:rPr>
          <w:rFonts w:ascii="Athelas Regular" w:hAnsi="Athelas Regular"/>
          <w:sz w:val="22"/>
          <w:szCs w:val="22"/>
        </w:rPr>
      </w:pPr>
    </w:p>
    <w:p w14:paraId="5D98A6B6"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b/>
          <w:sz w:val="22"/>
          <w:szCs w:val="22"/>
        </w:rPr>
        <w:t>« Tissu de paroles »</w:t>
      </w:r>
      <w:r w:rsidRPr="00FE393F">
        <w:rPr>
          <w:rFonts w:ascii="Athelas Regular" w:hAnsi="Athelas Regular"/>
          <w:sz w:val="22"/>
          <w:szCs w:val="22"/>
        </w:rPr>
        <w:t xml:space="preserve"> interprété</w:t>
      </w:r>
      <w:r>
        <w:rPr>
          <w:rFonts w:ascii="Athelas Regular" w:hAnsi="Athelas Regular"/>
          <w:sz w:val="22"/>
          <w:szCs w:val="22"/>
        </w:rPr>
        <w:t>e</w:t>
      </w:r>
      <w:r w:rsidRPr="00FE393F">
        <w:rPr>
          <w:rFonts w:ascii="Athelas Regular" w:hAnsi="Athelas Regular"/>
          <w:sz w:val="22"/>
          <w:szCs w:val="22"/>
        </w:rPr>
        <w:t xml:space="preserve"> par le groupe création des trois associations</w:t>
      </w:r>
    </w:p>
    <w:p w14:paraId="44406F15" w14:textId="77777777" w:rsidR="00EB2208" w:rsidRPr="00FE393F" w:rsidRDefault="00EB2208" w:rsidP="00EB2208">
      <w:pPr>
        <w:pStyle w:val="Corps"/>
        <w:jc w:val="both"/>
        <w:rPr>
          <w:rFonts w:ascii="Athelas Regular" w:hAnsi="Athelas Regular"/>
          <w:sz w:val="22"/>
          <w:szCs w:val="22"/>
        </w:rPr>
      </w:pPr>
      <w:r w:rsidRPr="00FE393F">
        <w:rPr>
          <w:rFonts w:ascii="Athelas Regular" w:hAnsi="Athelas Regular"/>
          <w:sz w:val="22"/>
          <w:szCs w:val="22"/>
        </w:rPr>
        <w:t>Le fil tiré ici est celui de l’origine de la parole qui dans les mythologies scandinave et Dogon, latine ou grecque est intrinsèquement liée au tissage. De la tapisserie au pagne il n’y a qu’un fil.</w:t>
      </w:r>
    </w:p>
    <w:p w14:paraId="4683F799" w14:textId="77777777" w:rsidR="00EB2208" w:rsidRPr="00FE393F" w:rsidRDefault="00EB2208" w:rsidP="00EB2208">
      <w:pPr>
        <w:jc w:val="both"/>
        <w:rPr>
          <w:rFonts w:ascii="Athelas Regular" w:hAnsi="Athelas Regular"/>
          <w:sz w:val="22"/>
          <w:szCs w:val="22"/>
        </w:rPr>
      </w:pPr>
    </w:p>
    <w:p w14:paraId="4FBE7C6D" w14:textId="365206B5" w:rsidR="005D3693" w:rsidRDefault="00EB2208" w:rsidP="00EB2208">
      <w:pPr>
        <w:jc w:val="both"/>
        <w:rPr>
          <w:rFonts w:ascii="Athelas Regular" w:hAnsi="Athelas Regular"/>
          <w:sz w:val="22"/>
          <w:szCs w:val="22"/>
        </w:rPr>
      </w:pPr>
      <w:r w:rsidRPr="00FE393F">
        <w:rPr>
          <w:rFonts w:ascii="Athelas Regular" w:hAnsi="Athelas Regular"/>
          <w:sz w:val="22"/>
          <w:szCs w:val="22"/>
        </w:rPr>
        <w:t>Les ateliers « archéologie/ethnologie » en collaboration avec l’associatio</w:t>
      </w:r>
      <w:r>
        <w:rPr>
          <w:rFonts w:ascii="Athelas Regular" w:hAnsi="Athelas Regular"/>
          <w:sz w:val="22"/>
          <w:szCs w:val="22"/>
        </w:rPr>
        <w:t>n E</w:t>
      </w:r>
      <w:r w:rsidRPr="00FE393F">
        <w:rPr>
          <w:rFonts w:ascii="Athelas Regular" w:hAnsi="Athelas Regular"/>
          <w:sz w:val="22"/>
          <w:szCs w:val="22"/>
        </w:rPr>
        <w:t>thnologique et l’installation du planétarium de l’association Copernic initialement prévus n’ont pas pu venir agrémenter ces rencontres faute de moyens financiers et humains suffisants.</w:t>
      </w:r>
    </w:p>
    <w:p w14:paraId="03D820B4" w14:textId="77777777" w:rsidR="005D3693" w:rsidRDefault="005D3693">
      <w:pPr>
        <w:rPr>
          <w:rFonts w:ascii="Athelas Regular" w:hAnsi="Athelas Regular"/>
          <w:sz w:val="22"/>
          <w:szCs w:val="22"/>
        </w:rPr>
      </w:pPr>
      <w:r>
        <w:rPr>
          <w:rFonts w:ascii="Athelas Regular" w:hAnsi="Athelas Regular"/>
          <w:sz w:val="22"/>
          <w:szCs w:val="22"/>
        </w:rPr>
        <w:br w:type="page"/>
      </w:r>
    </w:p>
    <w:p w14:paraId="1863B951" w14:textId="5866FC6E" w:rsidR="00601961" w:rsidRDefault="00EB2208">
      <w:pPr>
        <w:pStyle w:val="normal0"/>
        <w:jc w:val="both"/>
        <w:rPr>
          <w:b/>
        </w:rPr>
      </w:pPr>
      <w:r w:rsidRPr="00EB2208">
        <w:rPr>
          <w:b/>
        </w:rPr>
        <w:lastRenderedPageBreak/>
        <w:t xml:space="preserve">VOLET </w:t>
      </w:r>
      <w:r>
        <w:rPr>
          <w:b/>
        </w:rPr>
        <w:t>PRESTATIONS EXTÉRIEURES</w:t>
      </w:r>
    </w:p>
    <w:p w14:paraId="2FC81756" w14:textId="77777777" w:rsidR="00EB2208" w:rsidRDefault="00EB2208">
      <w:pPr>
        <w:pStyle w:val="normal0"/>
        <w:jc w:val="both"/>
        <w:rPr>
          <w:b/>
        </w:rPr>
      </w:pPr>
    </w:p>
    <w:p w14:paraId="294DC92B" w14:textId="77777777" w:rsidR="00EB2208" w:rsidRPr="006C4A78" w:rsidRDefault="00EB2208" w:rsidP="00EB2208">
      <w:pPr>
        <w:rPr>
          <w:b/>
          <w:color w:val="000000" w:themeColor="text1"/>
        </w:rPr>
      </w:pPr>
      <w:r>
        <w:rPr>
          <w:b/>
          <w:color w:val="000000" w:themeColor="text1"/>
        </w:rPr>
        <w:t>Théâtre La passerelle</w:t>
      </w:r>
    </w:p>
    <w:p w14:paraId="282B3C3B" w14:textId="77777777" w:rsidR="00EB2208" w:rsidRDefault="00EB2208" w:rsidP="00EB2208">
      <w:pPr>
        <w:pStyle w:val="Corps"/>
        <w:jc w:val="both"/>
        <w:rPr>
          <w:rFonts w:ascii="Athelas Regular" w:hAnsi="Athelas Regular"/>
          <w:b/>
          <w:i/>
        </w:rPr>
      </w:pPr>
      <w:r>
        <w:rPr>
          <w:b/>
          <w:noProof/>
          <w:color w:val="000000" w:themeColor="text1"/>
        </w:rPr>
        <mc:AlternateContent>
          <mc:Choice Requires="wps">
            <w:drawing>
              <wp:anchor distT="0" distB="0" distL="114300" distR="114300" simplePos="0" relativeHeight="251666432" behindDoc="0" locked="0" layoutInCell="1" allowOverlap="1" wp14:anchorId="4CB69026" wp14:editId="12C4D461">
                <wp:simplePos x="0" y="0"/>
                <wp:positionH relativeFrom="column">
                  <wp:posOffset>-10795</wp:posOffset>
                </wp:positionH>
                <wp:positionV relativeFrom="paragraph">
                  <wp:posOffset>22225</wp:posOffset>
                </wp:positionV>
                <wp:extent cx="6725920" cy="40640"/>
                <wp:effectExtent l="50800" t="25400" r="55880" b="86360"/>
                <wp:wrapNone/>
                <wp:docPr id="18" name="Connecteur droit 18"/>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pt,1.75pt" to="528.8pt,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" strokecolor="#4f81bd [3204]" strokeweight="2pt">
                <v:shadow on="t" opacity="24903f" mv:blur="40000f" origin=",.5" offset="0,20000emu"/>
              </v:line>
            </w:pict>
          </mc:Fallback>
        </mc:AlternateContent>
      </w:r>
    </w:p>
    <w:p w14:paraId="1DB27376" w14:textId="77777777" w:rsidR="00EB2208" w:rsidRDefault="00EB2208" w:rsidP="00EB2208">
      <w:pPr>
        <w:jc w:val="both"/>
        <w:rPr>
          <w:rFonts w:ascii="Athelas Regular" w:hAnsi="Athelas Regular"/>
          <w:color w:val="000000"/>
        </w:rPr>
      </w:pPr>
    </w:p>
    <w:p w14:paraId="245FFBEE" w14:textId="492DFBE0" w:rsidR="009F348E" w:rsidRDefault="009F348E" w:rsidP="009F348E">
      <w:pPr>
        <w:pStyle w:val="normal0"/>
        <w:contextualSpacing/>
        <w:jc w:val="both"/>
      </w:pPr>
      <w:r w:rsidRPr="009F348E">
        <w:rPr>
          <w:b/>
        </w:rPr>
        <w:t>13 projets</w:t>
      </w:r>
      <w:r>
        <w:t xml:space="preserve"> dont </w:t>
      </w:r>
      <w:r w:rsidRPr="009F348E">
        <w:rPr>
          <w:b/>
        </w:rPr>
        <w:t>11 aboutissements</w:t>
      </w:r>
      <w:r>
        <w:t xml:space="preserve"> en public.</w:t>
      </w:r>
    </w:p>
    <w:p w14:paraId="1C4BD611" w14:textId="77777777" w:rsidR="009F348E" w:rsidRPr="00C72BCC" w:rsidRDefault="009F348E" w:rsidP="00EB2208">
      <w:pPr>
        <w:jc w:val="both"/>
        <w:rPr>
          <w:rFonts w:ascii="Athelas Regular" w:hAnsi="Athelas Regular"/>
          <w:color w:val="000000"/>
        </w:rPr>
      </w:pPr>
    </w:p>
    <w:p w14:paraId="6204290B" w14:textId="77777777" w:rsidR="00EB2208" w:rsidRPr="00CC3030" w:rsidRDefault="00EB2208" w:rsidP="00EB2208">
      <w:pPr>
        <w:jc w:val="both"/>
        <w:rPr>
          <w:rFonts w:ascii="Athelas Regular" w:hAnsi="Athelas Regular"/>
          <w:b/>
          <w:color w:val="000000"/>
          <w:sz w:val="22"/>
          <w:szCs w:val="22"/>
        </w:rPr>
      </w:pPr>
      <w:r w:rsidRPr="00CC3030">
        <w:rPr>
          <w:rFonts w:ascii="Athelas Regular" w:hAnsi="Athelas Regular"/>
          <w:b/>
          <w:color w:val="000000"/>
          <w:sz w:val="22"/>
          <w:szCs w:val="22"/>
        </w:rPr>
        <w:t xml:space="preserve">Les options théâtre </w:t>
      </w:r>
    </w:p>
    <w:p w14:paraId="54A76728" w14:textId="77777777" w:rsidR="00EB2208" w:rsidRPr="001E54CF" w:rsidRDefault="00EB2208" w:rsidP="00EB2208">
      <w:pPr>
        <w:jc w:val="both"/>
        <w:rPr>
          <w:rFonts w:ascii="Athelas Regular" w:hAnsi="Athelas Regular"/>
          <w:color w:val="000000"/>
          <w:sz w:val="22"/>
          <w:szCs w:val="22"/>
        </w:rPr>
      </w:pPr>
      <w:r w:rsidRPr="00C72BCC">
        <w:rPr>
          <w:rFonts w:ascii="Athelas Regular" w:hAnsi="Athelas Regular"/>
          <w:color w:val="000000"/>
          <w:sz w:val="22"/>
          <w:szCs w:val="22"/>
        </w:rPr>
        <w:t xml:space="preserve">Depuis 2008, Cécile </w:t>
      </w:r>
      <w:proofErr w:type="spellStart"/>
      <w:r w:rsidRPr="00C72BCC">
        <w:rPr>
          <w:rFonts w:ascii="Athelas Regular" w:hAnsi="Athelas Regular"/>
          <w:color w:val="000000"/>
          <w:sz w:val="22"/>
          <w:szCs w:val="22"/>
        </w:rPr>
        <w:t>Brochoire</w:t>
      </w:r>
      <w:proofErr w:type="spellEnd"/>
      <w:r w:rsidRPr="00C72BCC">
        <w:rPr>
          <w:rFonts w:ascii="Athelas Regular" w:hAnsi="Athelas Regular"/>
          <w:color w:val="000000"/>
          <w:sz w:val="22"/>
          <w:szCs w:val="22"/>
        </w:rPr>
        <w:t xml:space="preserve"> prend en charge la formation pratique des élèves de l’option théâtre des Lycées Aris</w:t>
      </w:r>
      <w:r>
        <w:rPr>
          <w:rFonts w:ascii="Athelas Regular" w:hAnsi="Athelas Regular"/>
          <w:color w:val="000000"/>
          <w:sz w:val="22"/>
          <w:szCs w:val="22"/>
        </w:rPr>
        <w:t>tide Briand et Dominique Villars</w:t>
      </w:r>
      <w:r w:rsidRPr="00C72BCC">
        <w:rPr>
          <w:rFonts w:ascii="Athelas Regular" w:hAnsi="Athelas Regular"/>
          <w:color w:val="000000"/>
          <w:sz w:val="22"/>
          <w:szCs w:val="22"/>
        </w:rPr>
        <w:t>. Le théâtre offre un accompagnement à ces élèves tant du point de vu</w:t>
      </w:r>
      <w:r>
        <w:rPr>
          <w:rFonts w:ascii="Athelas Regular" w:hAnsi="Athelas Regular"/>
          <w:color w:val="000000"/>
          <w:sz w:val="22"/>
          <w:szCs w:val="22"/>
        </w:rPr>
        <w:t>e humain que matériel puisqu’il</w:t>
      </w:r>
      <w:r w:rsidRPr="00C72BCC">
        <w:rPr>
          <w:rFonts w:ascii="Athelas Regular" w:hAnsi="Athelas Regular"/>
          <w:color w:val="000000"/>
          <w:sz w:val="22"/>
          <w:szCs w:val="22"/>
        </w:rPr>
        <w:t xml:space="preserve"> leur permet de jouer dans des conditions </w:t>
      </w:r>
      <w:r>
        <w:rPr>
          <w:rFonts w:ascii="Athelas Regular" w:hAnsi="Athelas Regular"/>
          <w:color w:val="000000"/>
          <w:sz w:val="22"/>
          <w:szCs w:val="22"/>
        </w:rPr>
        <w:t>scéniques</w:t>
      </w:r>
      <w:r w:rsidRPr="00C72BCC">
        <w:rPr>
          <w:rFonts w:ascii="Athelas Regular" w:hAnsi="Athelas Regular"/>
          <w:color w:val="000000"/>
          <w:sz w:val="22"/>
          <w:szCs w:val="22"/>
        </w:rPr>
        <w:t xml:space="preserve"> professionnelles.  </w:t>
      </w:r>
    </w:p>
    <w:p w14:paraId="33E8701F" w14:textId="77777777" w:rsidR="00027A9A" w:rsidRDefault="00027A9A" w:rsidP="00EB2208">
      <w:pPr>
        <w:jc w:val="both"/>
        <w:rPr>
          <w:rFonts w:ascii="Athelas Regular" w:hAnsi="Athelas Regular"/>
          <w:b/>
          <w:color w:val="000000"/>
          <w:sz w:val="28"/>
          <w:szCs w:val="28"/>
        </w:rPr>
      </w:pPr>
    </w:p>
    <w:p w14:paraId="26E58982" w14:textId="77777777" w:rsidR="00EB2208" w:rsidRPr="00CC3030" w:rsidRDefault="00EB2208" w:rsidP="00EB2208">
      <w:pPr>
        <w:jc w:val="both"/>
        <w:rPr>
          <w:rFonts w:ascii="Athelas Regular" w:hAnsi="Athelas Regular"/>
          <w:b/>
          <w:color w:val="000000"/>
          <w:sz w:val="22"/>
          <w:szCs w:val="22"/>
        </w:rPr>
      </w:pPr>
      <w:r w:rsidRPr="00CC3030">
        <w:rPr>
          <w:rFonts w:ascii="Athelas Regular" w:hAnsi="Athelas Regular"/>
          <w:b/>
          <w:color w:val="000000"/>
          <w:sz w:val="22"/>
          <w:szCs w:val="22"/>
        </w:rPr>
        <w:t>Ateliers en collèges</w:t>
      </w:r>
    </w:p>
    <w:p w14:paraId="4ED91A11" w14:textId="77777777" w:rsidR="00EB2208" w:rsidRDefault="00EB2208" w:rsidP="00EB2208">
      <w:pPr>
        <w:jc w:val="both"/>
        <w:rPr>
          <w:rFonts w:ascii="Athelas Regular" w:hAnsi="Athelas Regular"/>
          <w:color w:val="000000"/>
          <w:sz w:val="22"/>
          <w:szCs w:val="22"/>
        </w:rPr>
      </w:pPr>
      <w:r w:rsidRPr="00C72BCC">
        <w:rPr>
          <w:rFonts w:ascii="Athelas Regular" w:hAnsi="Athelas Regular"/>
          <w:color w:val="000000"/>
          <w:sz w:val="22"/>
          <w:szCs w:val="22"/>
        </w:rPr>
        <w:t xml:space="preserve">Cécile </w:t>
      </w:r>
      <w:proofErr w:type="spellStart"/>
      <w:r w:rsidRPr="00C72BCC">
        <w:rPr>
          <w:rFonts w:ascii="Athelas Regular" w:hAnsi="Athelas Regular"/>
          <w:color w:val="000000"/>
          <w:sz w:val="22"/>
          <w:szCs w:val="22"/>
        </w:rPr>
        <w:t>Brochoire</w:t>
      </w:r>
      <w:proofErr w:type="spellEnd"/>
      <w:r w:rsidRPr="00C72BCC">
        <w:rPr>
          <w:rFonts w:ascii="Athelas Regular" w:hAnsi="Athelas Regular"/>
          <w:color w:val="000000"/>
          <w:sz w:val="22"/>
          <w:szCs w:val="22"/>
        </w:rPr>
        <w:t xml:space="preserve"> accompagne aussi les professeurs qui dirigent des ateliers théâtre au sein des Collèges </w:t>
      </w:r>
      <w:proofErr w:type="spellStart"/>
      <w:r w:rsidRPr="00C72BCC">
        <w:rPr>
          <w:rFonts w:ascii="Athelas Regular" w:hAnsi="Athelas Regular"/>
          <w:color w:val="000000"/>
          <w:sz w:val="22"/>
          <w:szCs w:val="22"/>
        </w:rPr>
        <w:t>Mauzan</w:t>
      </w:r>
      <w:proofErr w:type="spellEnd"/>
      <w:r w:rsidRPr="00C72BCC">
        <w:rPr>
          <w:rFonts w:ascii="Athelas Regular" w:hAnsi="Athelas Regular"/>
          <w:color w:val="000000"/>
          <w:sz w:val="22"/>
          <w:szCs w:val="22"/>
        </w:rPr>
        <w:t xml:space="preserve"> à Gap et Marie </w:t>
      </w:r>
      <w:proofErr w:type="spellStart"/>
      <w:r w:rsidRPr="00C72BCC">
        <w:rPr>
          <w:rFonts w:ascii="Athelas Regular" w:hAnsi="Athelas Regular"/>
          <w:color w:val="000000"/>
          <w:sz w:val="22"/>
          <w:szCs w:val="22"/>
        </w:rPr>
        <w:t>Marvingt</w:t>
      </w:r>
      <w:proofErr w:type="spellEnd"/>
      <w:r w:rsidRPr="00C72BCC">
        <w:rPr>
          <w:rFonts w:ascii="Athelas Regular" w:hAnsi="Athelas Regular"/>
          <w:color w:val="000000"/>
          <w:sz w:val="22"/>
          <w:szCs w:val="22"/>
        </w:rPr>
        <w:t xml:space="preserve"> à Tallard, jumelés au Théâtre La passerelle</w:t>
      </w:r>
      <w:r>
        <w:rPr>
          <w:rFonts w:ascii="Athelas Regular" w:hAnsi="Athelas Regular"/>
          <w:color w:val="000000"/>
          <w:sz w:val="22"/>
          <w:szCs w:val="22"/>
        </w:rPr>
        <w:t xml:space="preserve">. Leurs projets sont </w:t>
      </w:r>
      <w:r w:rsidRPr="00C72BCC">
        <w:rPr>
          <w:rFonts w:ascii="Athelas Regular" w:hAnsi="Athelas Regular"/>
          <w:color w:val="000000"/>
          <w:sz w:val="22"/>
          <w:szCs w:val="22"/>
        </w:rPr>
        <w:t>l’occasion d’une rencontre</w:t>
      </w:r>
      <w:r>
        <w:rPr>
          <w:rFonts w:ascii="Athelas Regular" w:hAnsi="Athelas Regular"/>
          <w:color w:val="000000"/>
          <w:sz w:val="22"/>
          <w:szCs w:val="22"/>
        </w:rPr>
        <w:t xml:space="preserve"> sur le plateau, au cours de laquelle </w:t>
      </w:r>
      <w:r w:rsidRPr="00C72BCC">
        <w:rPr>
          <w:rFonts w:ascii="Athelas Regular" w:hAnsi="Athelas Regular"/>
          <w:color w:val="000000"/>
          <w:sz w:val="22"/>
          <w:szCs w:val="22"/>
        </w:rPr>
        <w:t xml:space="preserve">les élèves et leurs familles sont invités à découvrir les productions de l’année.  </w:t>
      </w:r>
    </w:p>
    <w:p w14:paraId="7B12C0D3" w14:textId="77777777" w:rsidR="00EB2208" w:rsidRDefault="00EB2208" w:rsidP="00EB2208">
      <w:pPr>
        <w:jc w:val="both"/>
        <w:rPr>
          <w:rFonts w:ascii="Athelas Regular" w:hAnsi="Athelas Regular"/>
          <w:b/>
          <w:color w:val="000000"/>
          <w:sz w:val="22"/>
          <w:szCs w:val="22"/>
        </w:rPr>
      </w:pPr>
    </w:p>
    <w:p w14:paraId="4E379139" w14:textId="77777777" w:rsidR="00EB2208" w:rsidRPr="00CC3030" w:rsidRDefault="00EB2208" w:rsidP="00EB2208">
      <w:pPr>
        <w:jc w:val="both"/>
        <w:rPr>
          <w:rFonts w:ascii="Athelas Regular" w:hAnsi="Athelas Regular"/>
          <w:b/>
          <w:color w:val="000000"/>
          <w:sz w:val="22"/>
          <w:szCs w:val="22"/>
        </w:rPr>
      </w:pPr>
      <w:r w:rsidRPr="00CC3030">
        <w:rPr>
          <w:rFonts w:ascii="Athelas Regular" w:hAnsi="Athelas Regular"/>
          <w:b/>
          <w:color w:val="000000"/>
          <w:sz w:val="22"/>
          <w:szCs w:val="22"/>
        </w:rPr>
        <w:t>Théâtre, terre d’asile</w:t>
      </w:r>
    </w:p>
    <w:p w14:paraId="44CB0602" w14:textId="77777777" w:rsidR="00EB2208" w:rsidRPr="001E54CF" w:rsidRDefault="00EB2208" w:rsidP="00EB2208">
      <w:pPr>
        <w:jc w:val="both"/>
        <w:rPr>
          <w:rFonts w:ascii="Athelas Regular" w:hAnsi="Athelas Regular"/>
          <w:color w:val="000000"/>
          <w:sz w:val="22"/>
          <w:szCs w:val="22"/>
        </w:rPr>
      </w:pPr>
      <w:r w:rsidRPr="00C72BCC">
        <w:rPr>
          <w:rFonts w:ascii="Athelas Regular" w:hAnsi="Athelas Regular"/>
          <w:bCs/>
          <w:color w:val="000000"/>
          <w:sz w:val="22"/>
          <w:szCs w:val="22"/>
        </w:rPr>
        <w:t xml:space="preserve">Impulsé en début d’année 2017, cet atelier a rencontré un vif intérêt dès sa mise en œuvre. </w:t>
      </w:r>
      <w:r>
        <w:rPr>
          <w:rFonts w:ascii="Athelas Regular" w:hAnsi="Athelas Regular"/>
          <w:bCs/>
          <w:color w:val="000000"/>
          <w:sz w:val="22"/>
          <w:szCs w:val="22"/>
        </w:rPr>
        <w:t>Il se déroule soit à l’Usine Badin</w:t>
      </w:r>
      <w:r w:rsidRPr="00C72BCC">
        <w:rPr>
          <w:rFonts w:ascii="Athelas Regular" w:hAnsi="Athelas Regular"/>
          <w:bCs/>
          <w:color w:val="000000"/>
          <w:sz w:val="22"/>
          <w:szCs w:val="22"/>
        </w:rPr>
        <w:t xml:space="preserve">, à la Galerie photo du Théâtre ou encore au Musée, à raison d’une fois par mois le samedi de 10h à 12h. </w:t>
      </w:r>
      <w:r w:rsidRPr="00C72BCC">
        <w:rPr>
          <w:rFonts w:ascii="Athelas Regular" w:hAnsi="Athelas Regular"/>
          <w:color w:val="000000"/>
          <w:sz w:val="22"/>
          <w:szCs w:val="22"/>
        </w:rPr>
        <w:t xml:space="preserve"> En français, en anglais, avec nos mains et nos expressions du visage, la communication se fait rapidement avec beaucoup de joie et d’humour. Petits ou grands, d’ici ou d’ailleurs, chacun vient apprécier cette petite bulle d’oxygène où le temps réel s’arrête, seul compte celui du tissage humain. </w:t>
      </w:r>
    </w:p>
    <w:p w14:paraId="18EB672C" w14:textId="77777777" w:rsidR="00EB2208" w:rsidRDefault="00EB2208" w:rsidP="00EB2208">
      <w:pPr>
        <w:rPr>
          <w:b/>
          <w:color w:val="000000" w:themeColor="text1"/>
        </w:rPr>
      </w:pPr>
    </w:p>
    <w:p w14:paraId="19E1C406" w14:textId="77777777" w:rsidR="00EB2208" w:rsidRPr="001E54CF" w:rsidRDefault="00EB2208" w:rsidP="00EB2208">
      <w:pPr>
        <w:rPr>
          <w:b/>
          <w:color w:val="000000" w:themeColor="text1"/>
          <w:sz w:val="22"/>
          <w:szCs w:val="22"/>
        </w:rPr>
      </w:pPr>
      <w:r w:rsidRPr="001E54CF">
        <w:rPr>
          <w:b/>
          <w:color w:val="000000" w:themeColor="text1"/>
          <w:sz w:val="22"/>
          <w:szCs w:val="22"/>
        </w:rPr>
        <w:t>Musée Muséum Départemental</w:t>
      </w:r>
    </w:p>
    <w:p w14:paraId="0529E723" w14:textId="77777777" w:rsidR="00EB2208" w:rsidRDefault="00EB2208" w:rsidP="00EB2208">
      <w:pPr>
        <w:pStyle w:val="Corps"/>
        <w:jc w:val="both"/>
        <w:rPr>
          <w:rFonts w:ascii="Athelas Regular" w:hAnsi="Athelas Regular"/>
          <w:b/>
          <w:i/>
        </w:rPr>
      </w:pPr>
      <w:r>
        <w:rPr>
          <w:b/>
          <w:noProof/>
          <w:color w:val="000000" w:themeColor="text1"/>
        </w:rPr>
        <mc:AlternateContent>
          <mc:Choice Requires="wps">
            <w:drawing>
              <wp:anchor distT="0" distB="0" distL="114300" distR="114300" simplePos="0" relativeHeight="251667456" behindDoc="0" locked="0" layoutInCell="1" allowOverlap="1" wp14:anchorId="726D9766" wp14:editId="71560CCD">
                <wp:simplePos x="0" y="0"/>
                <wp:positionH relativeFrom="column">
                  <wp:posOffset>-10795</wp:posOffset>
                </wp:positionH>
                <wp:positionV relativeFrom="paragraph">
                  <wp:posOffset>24266</wp:posOffset>
                </wp:positionV>
                <wp:extent cx="6582424" cy="38599"/>
                <wp:effectExtent l="50800" t="25400" r="72390" b="88900"/>
                <wp:wrapNone/>
                <wp:docPr id="19" name="Connecteur droit 19"/>
                <wp:cNvGraphicFramePr/>
                <a:graphic xmlns:a="http://schemas.openxmlformats.org/drawingml/2006/main">
                  <a:graphicData uri="http://schemas.microsoft.com/office/word/2010/wordprocessingShape">
                    <wps:wsp>
                      <wps:cNvCnPr/>
                      <wps:spPr>
                        <a:xfrm flipV="1">
                          <a:off x="0" y="0"/>
                          <a:ext cx="6582424" cy="3859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Connecteur droit 19"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9pt" to="517.5pt,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" strokecolor="#4f81bd [3204]" strokeweight="2pt">
                <v:shadow on="t" opacity="24903f" mv:blur="40000f" origin=",.5" offset="0,20000emu"/>
              </v:line>
            </w:pict>
          </mc:Fallback>
        </mc:AlternateContent>
      </w:r>
    </w:p>
    <w:p w14:paraId="6E58B09A" w14:textId="77777777" w:rsidR="00EB2208" w:rsidRPr="00CC3030" w:rsidRDefault="00EB2208" w:rsidP="00EB2208">
      <w:pPr>
        <w:jc w:val="both"/>
        <w:rPr>
          <w:rFonts w:ascii="Athelas Regular" w:hAnsi="Athelas Regular"/>
          <w:b/>
          <w:color w:val="000000"/>
          <w:sz w:val="22"/>
          <w:szCs w:val="22"/>
        </w:rPr>
      </w:pPr>
      <w:r w:rsidRPr="00CC3030">
        <w:rPr>
          <w:rFonts w:ascii="Athelas Regular" w:hAnsi="Athelas Regular"/>
          <w:b/>
          <w:color w:val="000000"/>
          <w:sz w:val="22"/>
          <w:szCs w:val="22"/>
        </w:rPr>
        <w:t>Projets Arts et Théâtre</w:t>
      </w:r>
    </w:p>
    <w:p w14:paraId="5B7C04D2" w14:textId="77777777" w:rsidR="00EB2208" w:rsidRDefault="00EB2208" w:rsidP="00EB2208">
      <w:pPr>
        <w:jc w:val="both"/>
        <w:rPr>
          <w:rFonts w:ascii="Athelas Regular" w:hAnsi="Athelas Regular"/>
          <w:color w:val="000000"/>
          <w:sz w:val="22"/>
          <w:szCs w:val="22"/>
        </w:rPr>
      </w:pPr>
      <w:r w:rsidRPr="00C72BCC">
        <w:rPr>
          <w:rFonts w:ascii="Athelas Regular" w:hAnsi="Athelas Regular"/>
          <w:color w:val="000000"/>
          <w:sz w:val="22"/>
          <w:szCs w:val="22"/>
        </w:rPr>
        <w:t xml:space="preserve">Cela fait plusieurs années que Cécile </w:t>
      </w:r>
      <w:proofErr w:type="spellStart"/>
      <w:r w:rsidRPr="00C72BCC">
        <w:rPr>
          <w:rFonts w:ascii="Athelas Regular" w:hAnsi="Athelas Regular"/>
          <w:color w:val="000000"/>
          <w:sz w:val="22"/>
          <w:szCs w:val="22"/>
        </w:rPr>
        <w:t>Brochoire</w:t>
      </w:r>
      <w:proofErr w:type="spellEnd"/>
      <w:r w:rsidRPr="00C72BCC">
        <w:rPr>
          <w:rFonts w:ascii="Athelas Regular" w:hAnsi="Athelas Regular"/>
          <w:color w:val="000000"/>
          <w:sz w:val="22"/>
          <w:szCs w:val="22"/>
        </w:rPr>
        <w:t xml:space="preserve"> a proposé </w:t>
      </w:r>
      <w:r>
        <w:rPr>
          <w:rFonts w:ascii="Athelas Regular" w:hAnsi="Athelas Regular"/>
          <w:color w:val="000000"/>
          <w:sz w:val="22"/>
          <w:szCs w:val="22"/>
        </w:rPr>
        <w:t>ce concept de projet au Musée au cœur duquel</w:t>
      </w:r>
      <w:r w:rsidRPr="00C72BCC">
        <w:rPr>
          <w:rFonts w:ascii="Athelas Regular" w:hAnsi="Athelas Regular"/>
          <w:color w:val="000000"/>
          <w:sz w:val="22"/>
          <w:szCs w:val="22"/>
        </w:rPr>
        <w:t xml:space="preserve"> l’œuvre plastique devient une matière vivante et théâtrale. Propos</w:t>
      </w:r>
      <w:r>
        <w:rPr>
          <w:rFonts w:ascii="Athelas Regular" w:hAnsi="Athelas Regular"/>
          <w:color w:val="000000"/>
          <w:sz w:val="22"/>
          <w:szCs w:val="22"/>
        </w:rPr>
        <w:t>ée aux classes de primaire et aux</w:t>
      </w:r>
      <w:r w:rsidRPr="00C72BCC">
        <w:rPr>
          <w:rFonts w:ascii="Athelas Regular" w:hAnsi="Athelas Regular"/>
          <w:color w:val="000000"/>
          <w:sz w:val="22"/>
          <w:szCs w:val="22"/>
        </w:rPr>
        <w:t xml:space="preserve"> collèges du Département, deux ou trois projets </w:t>
      </w:r>
      <w:r>
        <w:rPr>
          <w:rFonts w:ascii="Athelas Regular" w:hAnsi="Athelas Regular"/>
          <w:color w:val="000000"/>
          <w:sz w:val="22"/>
          <w:szCs w:val="22"/>
        </w:rPr>
        <w:t>aboutissent</w:t>
      </w:r>
      <w:r w:rsidRPr="00C72BCC">
        <w:rPr>
          <w:rFonts w:ascii="Athelas Regular" w:hAnsi="Athelas Regular"/>
          <w:color w:val="000000"/>
          <w:sz w:val="22"/>
          <w:szCs w:val="22"/>
        </w:rPr>
        <w:t xml:space="preserve"> chaque année. Les élèvent sont invités à découvrir les expositions, à y puiser les sources d’inspiration pour inventer un scénario et </w:t>
      </w:r>
      <w:r>
        <w:rPr>
          <w:rFonts w:ascii="Athelas Regular" w:hAnsi="Athelas Regular"/>
          <w:color w:val="000000"/>
          <w:sz w:val="22"/>
          <w:szCs w:val="22"/>
        </w:rPr>
        <w:t xml:space="preserve">écrire </w:t>
      </w:r>
      <w:r w:rsidRPr="00C72BCC">
        <w:rPr>
          <w:rFonts w:ascii="Athelas Regular" w:hAnsi="Athelas Regular"/>
          <w:color w:val="000000"/>
          <w:sz w:val="22"/>
          <w:szCs w:val="22"/>
        </w:rPr>
        <w:t xml:space="preserve">des dialogues, avant de répéter puis de jouer au </w:t>
      </w:r>
      <w:r>
        <w:rPr>
          <w:rFonts w:ascii="Athelas Regular" w:hAnsi="Athelas Regular"/>
          <w:color w:val="000000"/>
          <w:sz w:val="22"/>
          <w:szCs w:val="22"/>
        </w:rPr>
        <w:t>milieu</w:t>
      </w:r>
      <w:r w:rsidRPr="00C72BCC">
        <w:rPr>
          <w:rFonts w:ascii="Athelas Regular" w:hAnsi="Athelas Regular"/>
          <w:color w:val="000000"/>
          <w:sz w:val="22"/>
          <w:szCs w:val="22"/>
        </w:rPr>
        <w:t xml:space="preserve"> des œuvres qui ont été à l’origine de tout. Cette année, trois projets ont vu le jour avec </w:t>
      </w:r>
      <w:r>
        <w:rPr>
          <w:rFonts w:ascii="Athelas Regular" w:hAnsi="Athelas Regular"/>
          <w:b/>
          <w:color w:val="000000"/>
          <w:sz w:val="22"/>
          <w:szCs w:val="22"/>
        </w:rPr>
        <w:t>2</w:t>
      </w:r>
      <w:r w:rsidRPr="00B74DC0">
        <w:rPr>
          <w:rFonts w:ascii="Athelas Regular" w:hAnsi="Athelas Regular"/>
          <w:b/>
          <w:color w:val="000000"/>
          <w:sz w:val="22"/>
          <w:szCs w:val="22"/>
        </w:rPr>
        <w:t xml:space="preserve"> classes de l’école de la Pépinière</w:t>
      </w:r>
      <w:r w:rsidRPr="00C72BCC">
        <w:rPr>
          <w:rFonts w:ascii="Athelas Regular" w:hAnsi="Athelas Regular"/>
          <w:color w:val="000000"/>
          <w:sz w:val="22"/>
          <w:szCs w:val="22"/>
        </w:rPr>
        <w:t xml:space="preserve"> et </w:t>
      </w:r>
      <w:r>
        <w:rPr>
          <w:rFonts w:ascii="Athelas Regular" w:hAnsi="Athelas Regular"/>
          <w:b/>
          <w:color w:val="000000"/>
          <w:sz w:val="22"/>
          <w:szCs w:val="22"/>
        </w:rPr>
        <w:t>1</w:t>
      </w:r>
      <w:r w:rsidRPr="00B74DC0">
        <w:rPr>
          <w:rFonts w:ascii="Athelas Regular" w:hAnsi="Athelas Regular"/>
          <w:b/>
          <w:color w:val="000000"/>
          <w:sz w:val="22"/>
          <w:szCs w:val="22"/>
        </w:rPr>
        <w:t xml:space="preserve"> classe de l’école </w:t>
      </w:r>
      <w:proofErr w:type="spellStart"/>
      <w:r w:rsidRPr="00B74DC0">
        <w:rPr>
          <w:rFonts w:ascii="Athelas Regular" w:hAnsi="Athelas Regular"/>
          <w:b/>
          <w:color w:val="000000"/>
          <w:sz w:val="22"/>
          <w:szCs w:val="22"/>
        </w:rPr>
        <w:t>Fontreyne</w:t>
      </w:r>
      <w:proofErr w:type="spellEnd"/>
      <w:r w:rsidRPr="00C72BCC">
        <w:rPr>
          <w:rFonts w:ascii="Athelas Regular" w:hAnsi="Athelas Regular"/>
          <w:color w:val="000000"/>
          <w:sz w:val="22"/>
          <w:szCs w:val="22"/>
        </w:rPr>
        <w:t>. Ce dernier a eu la particularité de se faire hors les murs</w:t>
      </w:r>
      <w:r>
        <w:rPr>
          <w:rFonts w:ascii="Athelas Regular" w:hAnsi="Athelas Regular"/>
          <w:color w:val="000000"/>
          <w:sz w:val="22"/>
          <w:szCs w:val="22"/>
        </w:rPr>
        <w:t xml:space="preserve"> et de s’inspirer du projet « Trésors de mon quartier » mené par l’OCCE</w:t>
      </w:r>
      <w:r w:rsidRPr="00C72BCC">
        <w:rPr>
          <w:rFonts w:ascii="Athelas Regular" w:hAnsi="Athelas Regular"/>
          <w:color w:val="000000"/>
          <w:sz w:val="22"/>
          <w:szCs w:val="22"/>
        </w:rPr>
        <w:t>. Ce sont les enfants qui ont créé l’œuvre d’Art</w:t>
      </w:r>
      <w:r>
        <w:rPr>
          <w:rFonts w:ascii="Athelas Regular" w:hAnsi="Athelas Regular"/>
          <w:color w:val="000000"/>
          <w:sz w:val="22"/>
          <w:szCs w:val="22"/>
        </w:rPr>
        <w:t> :</w:t>
      </w:r>
      <w:r w:rsidRPr="00C72BCC">
        <w:rPr>
          <w:rFonts w:ascii="Athelas Regular" w:hAnsi="Athelas Regular"/>
          <w:color w:val="000000"/>
          <w:sz w:val="22"/>
          <w:szCs w:val="22"/>
        </w:rPr>
        <w:t xml:space="preserve"> </w:t>
      </w:r>
      <w:r>
        <w:rPr>
          <w:rFonts w:ascii="Athelas Regular" w:hAnsi="Athelas Regular"/>
          <w:color w:val="000000"/>
          <w:sz w:val="22"/>
          <w:szCs w:val="22"/>
        </w:rPr>
        <w:t xml:space="preserve">une fresque sous le préau couvert de l’école a été réalisée avec </w:t>
      </w:r>
      <w:proofErr w:type="spellStart"/>
      <w:r>
        <w:rPr>
          <w:rFonts w:ascii="Athelas Regular" w:hAnsi="Athelas Regular"/>
          <w:color w:val="000000"/>
          <w:sz w:val="22"/>
          <w:szCs w:val="22"/>
        </w:rPr>
        <w:t>Djob</w:t>
      </w:r>
      <w:proofErr w:type="spellEnd"/>
      <w:r>
        <w:rPr>
          <w:rFonts w:ascii="Athelas Regular" w:hAnsi="Athelas Regular"/>
          <w:color w:val="000000"/>
          <w:sz w:val="22"/>
          <w:szCs w:val="22"/>
        </w:rPr>
        <w:t>. Ils ont ensuite interprété</w:t>
      </w:r>
      <w:r w:rsidRPr="00C72BCC">
        <w:rPr>
          <w:rFonts w:ascii="Athelas Regular" w:hAnsi="Athelas Regular"/>
          <w:color w:val="000000"/>
          <w:sz w:val="22"/>
          <w:szCs w:val="22"/>
        </w:rPr>
        <w:t xml:space="preserve"> </w:t>
      </w:r>
      <w:r>
        <w:rPr>
          <w:rFonts w:ascii="Athelas Regular" w:hAnsi="Athelas Regular"/>
          <w:color w:val="000000"/>
          <w:sz w:val="22"/>
          <w:szCs w:val="22"/>
        </w:rPr>
        <w:t>trois</w:t>
      </w:r>
      <w:r w:rsidRPr="00C72BCC">
        <w:rPr>
          <w:rFonts w:ascii="Athelas Regular" w:hAnsi="Athelas Regular"/>
          <w:color w:val="000000"/>
          <w:sz w:val="22"/>
          <w:szCs w:val="22"/>
        </w:rPr>
        <w:t xml:space="preserve"> spectacle</w:t>
      </w:r>
      <w:r>
        <w:rPr>
          <w:rFonts w:ascii="Athelas Regular" w:hAnsi="Athelas Regular"/>
          <w:color w:val="000000"/>
          <w:sz w:val="22"/>
          <w:szCs w:val="22"/>
        </w:rPr>
        <w:t>s</w:t>
      </w:r>
      <w:r w:rsidRPr="00C72BCC">
        <w:rPr>
          <w:rFonts w:ascii="Athelas Regular" w:hAnsi="Athelas Regular"/>
          <w:color w:val="000000"/>
          <w:sz w:val="22"/>
          <w:szCs w:val="22"/>
        </w:rPr>
        <w:t xml:space="preserve"> déambulatoire</w:t>
      </w:r>
      <w:r>
        <w:rPr>
          <w:rFonts w:ascii="Athelas Regular" w:hAnsi="Athelas Regular"/>
          <w:color w:val="000000"/>
          <w:sz w:val="22"/>
          <w:szCs w:val="22"/>
        </w:rPr>
        <w:t>s</w:t>
      </w:r>
      <w:r w:rsidRPr="00C72BCC">
        <w:rPr>
          <w:rFonts w:ascii="Athelas Regular" w:hAnsi="Athelas Regular"/>
          <w:color w:val="000000"/>
          <w:sz w:val="22"/>
          <w:szCs w:val="22"/>
        </w:rPr>
        <w:t xml:space="preserve"> d</w:t>
      </w:r>
      <w:r>
        <w:rPr>
          <w:rFonts w:ascii="Athelas Regular" w:hAnsi="Athelas Regular"/>
          <w:color w:val="000000"/>
          <w:sz w:val="22"/>
          <w:szCs w:val="22"/>
        </w:rPr>
        <w:t>ans le quartier.</w:t>
      </w:r>
    </w:p>
    <w:p w14:paraId="3FD1D650" w14:textId="77777777" w:rsidR="00EB2208" w:rsidRPr="001E54CF" w:rsidRDefault="00EB2208" w:rsidP="00EB2208">
      <w:pPr>
        <w:jc w:val="both"/>
        <w:rPr>
          <w:rFonts w:ascii="Athelas Regular" w:hAnsi="Athelas Regular"/>
          <w:color w:val="000000"/>
          <w:sz w:val="22"/>
          <w:szCs w:val="22"/>
        </w:rPr>
      </w:pPr>
      <w:r>
        <w:rPr>
          <w:rFonts w:ascii="Athelas Regular" w:hAnsi="Athelas Regular"/>
          <w:color w:val="000000"/>
          <w:sz w:val="22"/>
          <w:szCs w:val="22"/>
        </w:rPr>
        <w:t xml:space="preserve">Tel une matriochka, ce projet qui en contenait trois a permis aux élèves de découvrir et de mettre en avant l’espace dans lequel ils vivent et dont ils méconnaissent souvent l’histoire et la géographie. Cela fut aussi en complète cohérence avec le programme de 3ème cycle qui était le leur. </w:t>
      </w:r>
    </w:p>
    <w:p w14:paraId="701795B9" w14:textId="77777777" w:rsidR="00EB2208" w:rsidRDefault="00EB2208" w:rsidP="00EB2208">
      <w:pPr>
        <w:jc w:val="center"/>
        <w:rPr>
          <w:rFonts w:ascii="Athelas Regular" w:hAnsi="Athelas Regular"/>
          <w:bCs/>
          <w:color w:val="000000"/>
          <w:sz w:val="22"/>
          <w:szCs w:val="22"/>
        </w:rPr>
      </w:pPr>
    </w:p>
    <w:p w14:paraId="53D7D22B" w14:textId="77777777" w:rsidR="00EB2208" w:rsidRPr="001E54CF" w:rsidRDefault="00EB2208" w:rsidP="00EB2208">
      <w:pPr>
        <w:jc w:val="both"/>
        <w:rPr>
          <w:rFonts w:ascii="Athelas Regular" w:hAnsi="Athelas Regular"/>
          <w:b/>
          <w:color w:val="000000"/>
          <w:sz w:val="22"/>
          <w:szCs w:val="22"/>
        </w:rPr>
      </w:pPr>
      <w:r w:rsidRPr="001E54CF">
        <w:rPr>
          <w:rFonts w:ascii="Athelas Regular" w:hAnsi="Athelas Regular"/>
          <w:b/>
          <w:color w:val="000000"/>
          <w:sz w:val="22"/>
          <w:szCs w:val="22"/>
        </w:rPr>
        <w:t>Projet voyants/non-voyants</w:t>
      </w:r>
    </w:p>
    <w:p w14:paraId="19A68E1F" w14:textId="77777777" w:rsidR="00EB2208" w:rsidRDefault="00EB2208" w:rsidP="00EB2208">
      <w:pPr>
        <w:jc w:val="both"/>
        <w:rPr>
          <w:rFonts w:ascii="Athelas Regular" w:eastAsia="Liberation Serif" w:hAnsi="Athelas Regular" w:cs="Liberation Serif"/>
          <w:sz w:val="22"/>
        </w:rPr>
      </w:pPr>
      <w:r>
        <w:rPr>
          <w:rFonts w:ascii="Athelas Regular" w:eastAsia="Liberation Serif" w:hAnsi="Athelas Regular" w:cs="Liberation Serif"/>
          <w:sz w:val="22"/>
        </w:rPr>
        <w:t>Alors que la question de l’accessibilité est aujourd’hui une priorité, l’association s’inscrit dans cette démarche en adaptant ses projets à un public non ou malvoyant.</w:t>
      </w:r>
    </w:p>
    <w:p w14:paraId="25A6EE37" w14:textId="77777777" w:rsidR="00EB2208" w:rsidRPr="001E54CF" w:rsidRDefault="00EB2208" w:rsidP="00EB2208">
      <w:pPr>
        <w:jc w:val="both"/>
        <w:rPr>
          <w:rFonts w:ascii="Athelas Regular" w:eastAsia="Liberation Serif" w:hAnsi="Athelas Regular" w:cs="Liberation Serif"/>
          <w:sz w:val="22"/>
        </w:rPr>
      </w:pPr>
      <w:r>
        <w:rPr>
          <w:rFonts w:ascii="Athelas Regular" w:eastAsia="Liberation Serif" w:hAnsi="Athelas Regular" w:cs="Liberation Serif"/>
          <w:sz w:val="22"/>
        </w:rPr>
        <w:t>Mené</w:t>
      </w:r>
      <w:r w:rsidRPr="00C72BCC">
        <w:rPr>
          <w:rFonts w:ascii="Athelas Regular" w:eastAsia="Liberation Serif" w:hAnsi="Athelas Regular" w:cs="Liberation Serif"/>
          <w:sz w:val="22"/>
        </w:rPr>
        <w:t xml:space="preserve"> par Pascale Sylva et Cécile </w:t>
      </w:r>
      <w:proofErr w:type="spellStart"/>
      <w:r w:rsidRPr="00C72BCC">
        <w:rPr>
          <w:rFonts w:ascii="Athelas Regular" w:eastAsia="Liberation Serif" w:hAnsi="Athelas Regular" w:cs="Liberation Serif"/>
          <w:sz w:val="22"/>
        </w:rPr>
        <w:t>Brochoire</w:t>
      </w:r>
      <w:proofErr w:type="spellEnd"/>
      <w:r w:rsidRPr="00C72BCC">
        <w:rPr>
          <w:rFonts w:ascii="Athelas Regular" w:eastAsia="Liberation Serif" w:hAnsi="Athelas Regular" w:cs="Liberation Serif"/>
          <w:sz w:val="22"/>
        </w:rPr>
        <w:t xml:space="preserve"> grâce à la collaboration </w:t>
      </w:r>
      <w:r w:rsidRPr="00C72BCC">
        <w:rPr>
          <w:rFonts w:ascii="Athelas Regular" w:hAnsi="Athelas Regular"/>
          <w:bCs/>
          <w:sz w:val="22"/>
        </w:rPr>
        <w:t xml:space="preserve">du </w:t>
      </w:r>
      <w:r w:rsidRPr="00C72BCC">
        <w:rPr>
          <w:rFonts w:ascii="Athelas Regular" w:hAnsi="Athelas Regular"/>
          <w:b/>
          <w:bCs/>
          <w:sz w:val="22"/>
        </w:rPr>
        <w:t>Musée</w:t>
      </w:r>
      <w:r w:rsidRPr="00C72BCC">
        <w:rPr>
          <w:rFonts w:ascii="Athelas Regular" w:hAnsi="Athelas Regular"/>
          <w:bCs/>
          <w:sz w:val="22"/>
        </w:rPr>
        <w:t xml:space="preserve">, du </w:t>
      </w:r>
      <w:r w:rsidRPr="00C72BCC">
        <w:rPr>
          <w:rFonts w:ascii="Athelas Regular" w:hAnsi="Athelas Regular"/>
          <w:b/>
          <w:bCs/>
          <w:sz w:val="22"/>
        </w:rPr>
        <w:t>CEDRA</w:t>
      </w:r>
      <w:r w:rsidRPr="00C72BCC">
        <w:rPr>
          <w:rFonts w:ascii="Athelas Regular" w:hAnsi="Athelas Regular"/>
          <w:bCs/>
          <w:sz w:val="22"/>
        </w:rPr>
        <w:t xml:space="preserve">, de la </w:t>
      </w:r>
      <w:r w:rsidRPr="00C72BCC">
        <w:rPr>
          <w:rFonts w:ascii="Athelas Regular" w:hAnsi="Athelas Regular"/>
          <w:b/>
          <w:bCs/>
          <w:sz w:val="22"/>
        </w:rPr>
        <w:t>MDPH</w:t>
      </w:r>
      <w:r w:rsidRPr="00C72BCC">
        <w:rPr>
          <w:rFonts w:ascii="Athelas Regular" w:hAnsi="Athelas Regular"/>
          <w:bCs/>
          <w:sz w:val="22"/>
        </w:rPr>
        <w:t xml:space="preserve"> et </w:t>
      </w:r>
      <w:r>
        <w:rPr>
          <w:rFonts w:ascii="Athelas Regular" w:hAnsi="Athelas Regular"/>
          <w:b/>
          <w:bCs/>
          <w:sz w:val="22"/>
        </w:rPr>
        <w:t>des associations de mal</w:t>
      </w:r>
      <w:r w:rsidRPr="00C72BCC">
        <w:rPr>
          <w:rFonts w:ascii="Athelas Regular" w:hAnsi="Athelas Regular"/>
          <w:b/>
          <w:bCs/>
          <w:sz w:val="22"/>
        </w:rPr>
        <w:t>voyants</w:t>
      </w:r>
      <w:r w:rsidRPr="000A7E78">
        <w:rPr>
          <w:rFonts w:ascii="Athelas Regular" w:hAnsi="Athelas Regular"/>
          <w:bCs/>
          <w:sz w:val="22"/>
        </w:rPr>
        <w:t>, ce projet</w:t>
      </w:r>
      <w:r w:rsidRPr="00C72BCC">
        <w:rPr>
          <w:rFonts w:ascii="Athelas Regular" w:eastAsia="Liberation Serif" w:hAnsi="Athelas Regular" w:cs="Liberation Serif"/>
          <w:sz w:val="22"/>
        </w:rPr>
        <w:t xml:space="preserve"> s’est déroulé </w:t>
      </w:r>
      <w:r>
        <w:rPr>
          <w:rFonts w:ascii="Athelas Regular" w:eastAsia="Liberation Serif" w:hAnsi="Athelas Regular" w:cs="Liberation Serif"/>
          <w:sz w:val="22"/>
        </w:rPr>
        <w:t xml:space="preserve">de novembre 2017 à </w:t>
      </w:r>
      <w:r w:rsidRPr="00C72BCC">
        <w:rPr>
          <w:rFonts w:ascii="Athelas Regular" w:eastAsia="Liberation Serif" w:hAnsi="Athelas Regular" w:cs="Liberation Serif"/>
          <w:sz w:val="22"/>
        </w:rPr>
        <w:t>février 2018. Il a donné lieu à un catalogue qui retrace le parcours des participants et</w:t>
      </w:r>
      <w:r>
        <w:rPr>
          <w:rFonts w:ascii="Athelas Regular" w:eastAsia="Liberation Serif" w:hAnsi="Athelas Regular" w:cs="Liberation Serif"/>
          <w:sz w:val="22"/>
        </w:rPr>
        <w:t xml:space="preserve"> le contenu de leur production</w:t>
      </w:r>
      <w:r w:rsidRPr="00C72BCC">
        <w:rPr>
          <w:rFonts w:ascii="Athelas Regular" w:eastAsia="Liberation Serif" w:hAnsi="Athelas Regular" w:cs="Liberation Serif"/>
          <w:sz w:val="22"/>
        </w:rPr>
        <w:t>. S’inspirant du conce</w:t>
      </w:r>
      <w:r>
        <w:rPr>
          <w:rFonts w:ascii="Athelas Regular" w:eastAsia="Liberation Serif" w:hAnsi="Athelas Regular" w:cs="Liberation Serif"/>
          <w:sz w:val="22"/>
        </w:rPr>
        <w:t>pt d’Art et Théâtre, il  a</w:t>
      </w:r>
      <w:r w:rsidRPr="00C72BCC">
        <w:rPr>
          <w:rFonts w:ascii="Athelas Regular" w:eastAsia="Liberation Serif" w:hAnsi="Athelas Regular" w:cs="Liberation Serif"/>
          <w:sz w:val="22"/>
        </w:rPr>
        <w:t xml:space="preserve"> per</w:t>
      </w:r>
      <w:r>
        <w:rPr>
          <w:rFonts w:ascii="Athelas Regular" w:eastAsia="Liberation Serif" w:hAnsi="Athelas Regular" w:cs="Liberation Serif"/>
          <w:sz w:val="22"/>
        </w:rPr>
        <w:t>mis à cinq personnes non ou mal</w:t>
      </w:r>
      <w:r w:rsidRPr="00C72BCC">
        <w:rPr>
          <w:rFonts w:ascii="Athelas Regular" w:eastAsia="Liberation Serif" w:hAnsi="Athelas Regular" w:cs="Liberation Serif"/>
          <w:sz w:val="22"/>
        </w:rPr>
        <w:t>voyantes de rencontrer cinq personnes voyantes pour constituer des binômes de créateurs</w:t>
      </w:r>
      <w:r>
        <w:rPr>
          <w:rFonts w:ascii="Athelas Regular" w:eastAsia="Liberation Serif" w:hAnsi="Athelas Regular" w:cs="Liberation Serif"/>
          <w:sz w:val="22"/>
        </w:rPr>
        <w:t xml:space="preserve"> sensitifs</w:t>
      </w:r>
      <w:r w:rsidRPr="00C72BCC">
        <w:rPr>
          <w:rFonts w:ascii="Athelas Regular" w:eastAsia="Liberation Serif" w:hAnsi="Athelas Regular" w:cs="Liberation Serif"/>
          <w:sz w:val="22"/>
        </w:rPr>
        <w:t>.</w:t>
      </w:r>
    </w:p>
    <w:p w14:paraId="100D7B3E" w14:textId="77777777" w:rsidR="00EB2208" w:rsidRPr="00C72BCC" w:rsidRDefault="00EB2208" w:rsidP="00EB2208">
      <w:pPr>
        <w:jc w:val="both"/>
        <w:rPr>
          <w:rFonts w:ascii="Athelas Regular" w:eastAsia="Liberation Serif" w:hAnsi="Athelas Regular" w:cs="Liberation Serif"/>
          <w:sz w:val="22"/>
        </w:rPr>
      </w:pPr>
    </w:p>
    <w:p w14:paraId="156B4FCB" w14:textId="77777777" w:rsidR="005D3693" w:rsidRDefault="005D3693" w:rsidP="00EB2208">
      <w:pPr>
        <w:rPr>
          <w:b/>
          <w:color w:val="000000" w:themeColor="text1"/>
          <w:sz w:val="22"/>
          <w:szCs w:val="22"/>
        </w:rPr>
      </w:pPr>
    </w:p>
    <w:p w14:paraId="16E6D181" w14:textId="77777777" w:rsidR="00EB2208" w:rsidRPr="001E54CF" w:rsidRDefault="00EB2208" w:rsidP="00EB2208">
      <w:pPr>
        <w:rPr>
          <w:b/>
          <w:color w:val="000000" w:themeColor="text1"/>
          <w:sz w:val="22"/>
          <w:szCs w:val="22"/>
        </w:rPr>
      </w:pPr>
      <w:r>
        <w:rPr>
          <w:b/>
          <w:color w:val="000000" w:themeColor="text1"/>
          <w:sz w:val="22"/>
          <w:szCs w:val="22"/>
        </w:rPr>
        <w:lastRenderedPageBreak/>
        <w:t>Les établissements scolaires</w:t>
      </w:r>
    </w:p>
    <w:p w14:paraId="30001183" w14:textId="77777777" w:rsidR="00EB2208" w:rsidRPr="001E54CF" w:rsidRDefault="00EB2208" w:rsidP="00EB2208">
      <w:pPr>
        <w:rPr>
          <w:b/>
          <w:color w:val="000000" w:themeColor="text1"/>
          <w:sz w:val="22"/>
          <w:szCs w:val="22"/>
        </w:rPr>
      </w:pPr>
      <w:r w:rsidRPr="001E54CF">
        <w:rPr>
          <w:b/>
          <w:noProof/>
          <w:color w:val="000000" w:themeColor="text1"/>
          <w:sz w:val="22"/>
          <w:szCs w:val="22"/>
        </w:rPr>
        <mc:AlternateContent>
          <mc:Choice Requires="wps">
            <w:drawing>
              <wp:anchor distT="0" distB="0" distL="114300" distR="114300" simplePos="0" relativeHeight="251669504" behindDoc="0" locked="0" layoutInCell="1" allowOverlap="1" wp14:anchorId="6D2F7B95" wp14:editId="51A4F3D2">
                <wp:simplePos x="0" y="0"/>
                <wp:positionH relativeFrom="column">
                  <wp:posOffset>-10795</wp:posOffset>
                </wp:positionH>
                <wp:positionV relativeFrom="paragraph">
                  <wp:posOffset>27940</wp:posOffset>
                </wp:positionV>
                <wp:extent cx="6725920" cy="40640"/>
                <wp:effectExtent l="50800" t="25400" r="55880" b="86360"/>
                <wp:wrapNone/>
                <wp:docPr id="21" name="Connecteur droit 21"/>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pt,2.2pt" to="528.8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" strokecolor="#4f81bd [3204]" strokeweight="2pt">
                <v:shadow on="t" opacity="24903f" mv:blur="40000f" origin=",.5" offset="0,20000emu"/>
              </v:line>
            </w:pict>
          </mc:Fallback>
        </mc:AlternateContent>
      </w:r>
    </w:p>
    <w:p w14:paraId="0DACABA7" w14:textId="77777777" w:rsidR="00EB2208" w:rsidRPr="001E54CF" w:rsidRDefault="00EB2208" w:rsidP="00EB2208">
      <w:pPr>
        <w:rPr>
          <w:b/>
          <w:color w:val="000000" w:themeColor="text1"/>
          <w:sz w:val="22"/>
          <w:szCs w:val="22"/>
        </w:rPr>
      </w:pPr>
      <w:r w:rsidRPr="001E54CF">
        <w:rPr>
          <w:b/>
          <w:color w:val="000000" w:themeColor="text1"/>
          <w:sz w:val="22"/>
          <w:szCs w:val="22"/>
        </w:rPr>
        <w:t xml:space="preserve">Lycée professionnel Paul </w:t>
      </w:r>
      <w:proofErr w:type="spellStart"/>
      <w:r w:rsidRPr="001E54CF">
        <w:rPr>
          <w:b/>
          <w:color w:val="000000" w:themeColor="text1"/>
          <w:sz w:val="22"/>
          <w:szCs w:val="22"/>
        </w:rPr>
        <w:t>Héraud</w:t>
      </w:r>
      <w:proofErr w:type="spellEnd"/>
      <w:r>
        <w:rPr>
          <w:b/>
          <w:color w:val="000000" w:themeColor="text1"/>
          <w:sz w:val="22"/>
          <w:szCs w:val="22"/>
        </w:rPr>
        <w:t xml:space="preserve"> à Gap</w:t>
      </w:r>
    </w:p>
    <w:p w14:paraId="60A3CA8A" w14:textId="50E0CD47" w:rsidR="00EB2208" w:rsidRDefault="00EB2208" w:rsidP="00EB2208">
      <w:pPr>
        <w:jc w:val="both"/>
        <w:rPr>
          <w:rFonts w:ascii="Athelas Regular" w:eastAsia="Liberation Serif" w:hAnsi="Athelas Regular" w:cs="Liberation Serif"/>
          <w:sz w:val="22"/>
          <w:szCs w:val="22"/>
        </w:rPr>
      </w:pPr>
      <w:r w:rsidRPr="001E54CF">
        <w:rPr>
          <w:rFonts w:ascii="Athelas Regular" w:eastAsia="Liberation Serif" w:hAnsi="Athelas Regular" w:cs="Liberation Serif"/>
          <w:sz w:val="22"/>
          <w:szCs w:val="22"/>
        </w:rPr>
        <w:t>Depuis plusieurs années, Emmanuelle André, professeure de français et d’histoire-géo nous fait appel pour l’accompagner sur un projet d’écriture et de réalisation théâtrale avec la 3ème DP6 dont elle est le professeur principal. Ce groupe, majoritairement masculin, est souvent assez récalcitrant et méfiant vis-à-vis des mots et de la scène. Cependan</w:t>
      </w:r>
      <w:r>
        <w:rPr>
          <w:rFonts w:ascii="Athelas Regular" w:eastAsia="Liberation Serif" w:hAnsi="Athelas Regular" w:cs="Liberation Serif"/>
          <w:sz w:val="22"/>
          <w:szCs w:val="22"/>
        </w:rPr>
        <w:t>t, nous sommes toujours parvenu</w:t>
      </w:r>
      <w:r w:rsidRPr="001E54CF">
        <w:rPr>
          <w:rFonts w:ascii="Athelas Regular" w:eastAsia="Liberation Serif" w:hAnsi="Athelas Regular" w:cs="Liberation Serif"/>
          <w:sz w:val="22"/>
          <w:szCs w:val="22"/>
        </w:rPr>
        <w:t>s à les guider vers des espaces d’expression qu’ils mésestimaient chez eux.</w:t>
      </w:r>
    </w:p>
    <w:p w14:paraId="567833B0" w14:textId="77777777" w:rsidR="00355495" w:rsidRDefault="00355495" w:rsidP="00EB2208">
      <w:pPr>
        <w:rPr>
          <w:b/>
          <w:color w:val="000000" w:themeColor="text1"/>
          <w:sz w:val="22"/>
          <w:szCs w:val="22"/>
        </w:rPr>
      </w:pPr>
    </w:p>
    <w:p w14:paraId="069DEE79" w14:textId="77777777" w:rsidR="00EB2208" w:rsidRPr="001E54CF" w:rsidRDefault="00EB2208" w:rsidP="00EB2208">
      <w:pPr>
        <w:rPr>
          <w:b/>
          <w:color w:val="000000" w:themeColor="text1"/>
          <w:sz w:val="22"/>
          <w:szCs w:val="22"/>
        </w:rPr>
      </w:pPr>
      <w:r>
        <w:rPr>
          <w:b/>
          <w:color w:val="000000" w:themeColor="text1"/>
          <w:sz w:val="22"/>
          <w:szCs w:val="22"/>
        </w:rPr>
        <w:t>École maternelle à</w:t>
      </w:r>
      <w:r w:rsidRPr="001E54CF">
        <w:rPr>
          <w:b/>
          <w:color w:val="000000" w:themeColor="text1"/>
          <w:sz w:val="22"/>
          <w:szCs w:val="22"/>
        </w:rPr>
        <w:t xml:space="preserve"> Guillestre</w:t>
      </w:r>
    </w:p>
    <w:p w14:paraId="73D23F5E" w14:textId="77777777" w:rsidR="00EB2208" w:rsidRPr="001E54CF" w:rsidRDefault="00EB2208" w:rsidP="00EB2208">
      <w:pPr>
        <w:jc w:val="both"/>
        <w:rPr>
          <w:rFonts w:ascii="Athelas Regular" w:eastAsia="Liberation Serif" w:hAnsi="Athelas Regular" w:cs="Liberation Serif"/>
          <w:sz w:val="22"/>
          <w:szCs w:val="22"/>
        </w:rPr>
      </w:pPr>
      <w:r w:rsidRPr="001E54CF">
        <w:rPr>
          <w:rFonts w:ascii="Athelas Regular" w:eastAsia="Liberation Serif" w:hAnsi="Athelas Regular" w:cs="Liberation Serif"/>
          <w:sz w:val="22"/>
          <w:szCs w:val="22"/>
        </w:rPr>
        <w:t xml:space="preserve">Il y a quatre ans, l’équipe éducative de l’école maternelle de Guillestre, dans le cadre de leur projet d’école, avait fait appel à Cécile </w:t>
      </w:r>
      <w:proofErr w:type="spellStart"/>
      <w:r w:rsidRPr="001E54CF">
        <w:rPr>
          <w:rFonts w:ascii="Athelas Regular" w:eastAsia="Liberation Serif" w:hAnsi="Athelas Regular" w:cs="Liberation Serif"/>
          <w:sz w:val="22"/>
          <w:szCs w:val="22"/>
        </w:rPr>
        <w:t>Brochoire</w:t>
      </w:r>
      <w:proofErr w:type="spellEnd"/>
      <w:r w:rsidRPr="001E54CF">
        <w:rPr>
          <w:rFonts w:ascii="Athelas Regular" w:eastAsia="Liberation Serif" w:hAnsi="Athelas Regular" w:cs="Liberation Serif"/>
          <w:sz w:val="22"/>
          <w:szCs w:val="22"/>
        </w:rPr>
        <w:t xml:space="preserve"> pour créer un spectacle dans lequel tous les enfants seraient impliqués. Le défi avait été relevé. Cette </w:t>
      </w:r>
      <w:r>
        <w:rPr>
          <w:rFonts w:ascii="Athelas Regular" w:eastAsia="Liberation Serif" w:hAnsi="Athelas Regular" w:cs="Liberation Serif"/>
          <w:sz w:val="22"/>
          <w:szCs w:val="22"/>
        </w:rPr>
        <w:t>année scolaire a donné le jour à</w:t>
      </w:r>
      <w:r w:rsidRPr="001E54CF">
        <w:rPr>
          <w:rFonts w:ascii="Athelas Regular" w:eastAsia="Liberation Serif" w:hAnsi="Athelas Regular" w:cs="Liberation Serif"/>
          <w:sz w:val="22"/>
          <w:szCs w:val="22"/>
        </w:rPr>
        <w:t xml:space="preserve"> un nouveau d</w:t>
      </w:r>
      <w:r>
        <w:rPr>
          <w:rFonts w:ascii="Athelas Regular" w:eastAsia="Liberation Serif" w:hAnsi="Athelas Regular" w:cs="Liberation Serif"/>
          <w:sz w:val="22"/>
          <w:szCs w:val="22"/>
        </w:rPr>
        <w:t>éfi, puisque</w:t>
      </w:r>
      <w:r w:rsidRPr="001E54CF">
        <w:rPr>
          <w:rFonts w:ascii="Athelas Regular" w:eastAsia="Liberation Serif" w:hAnsi="Athelas Regular" w:cs="Liberation Serif"/>
          <w:sz w:val="22"/>
          <w:szCs w:val="22"/>
        </w:rPr>
        <w:t xml:space="preserve"> tous les élèves de l’école maternelle (75 enfants) et tous les adultes accompagnant ont inventé, écrit et joué 6 petites formes courtes pour un public déambulateur. Le spectacle s’intitulait « Le cirque des émotions ». </w:t>
      </w:r>
    </w:p>
    <w:p w14:paraId="63D5E7D1" w14:textId="77777777" w:rsidR="00EB2208" w:rsidRPr="001E54CF" w:rsidRDefault="00EB2208" w:rsidP="00EB2208">
      <w:pPr>
        <w:jc w:val="both"/>
        <w:rPr>
          <w:rFonts w:ascii="Athelas Regular" w:hAnsi="Athelas Regular"/>
          <w:bCs/>
          <w:sz w:val="22"/>
          <w:szCs w:val="22"/>
        </w:rPr>
      </w:pPr>
    </w:p>
    <w:p w14:paraId="202B21B5" w14:textId="77777777" w:rsidR="00EB2208" w:rsidRPr="001E54CF" w:rsidRDefault="00EB2208" w:rsidP="00EB2208">
      <w:pPr>
        <w:rPr>
          <w:b/>
          <w:color w:val="000000" w:themeColor="text1"/>
          <w:sz w:val="22"/>
          <w:szCs w:val="22"/>
        </w:rPr>
      </w:pPr>
      <w:r>
        <w:rPr>
          <w:b/>
          <w:color w:val="000000" w:themeColor="text1"/>
          <w:sz w:val="22"/>
          <w:szCs w:val="22"/>
        </w:rPr>
        <w:t xml:space="preserve">L’association </w:t>
      </w:r>
      <w:r w:rsidRPr="001E54CF">
        <w:rPr>
          <w:b/>
          <w:color w:val="000000" w:themeColor="text1"/>
          <w:sz w:val="22"/>
          <w:szCs w:val="22"/>
        </w:rPr>
        <w:t xml:space="preserve">Hautes-Alpes Emploi Relais </w:t>
      </w:r>
    </w:p>
    <w:p w14:paraId="31B8DBFF" w14:textId="77777777" w:rsidR="00EB2208" w:rsidRPr="001E54CF" w:rsidRDefault="00EB2208" w:rsidP="00EB2208">
      <w:pPr>
        <w:rPr>
          <w:b/>
          <w:color w:val="000000" w:themeColor="text1"/>
          <w:sz w:val="22"/>
          <w:szCs w:val="22"/>
        </w:rPr>
      </w:pPr>
      <w:r w:rsidRPr="001E54CF">
        <w:rPr>
          <w:b/>
          <w:noProof/>
          <w:color w:val="000000" w:themeColor="text1"/>
          <w:sz w:val="22"/>
          <w:szCs w:val="22"/>
        </w:rPr>
        <mc:AlternateContent>
          <mc:Choice Requires="wps">
            <w:drawing>
              <wp:anchor distT="0" distB="0" distL="114300" distR="114300" simplePos="0" relativeHeight="251668480" behindDoc="0" locked="0" layoutInCell="1" allowOverlap="1" wp14:anchorId="402AA052" wp14:editId="3E554C3F">
                <wp:simplePos x="0" y="0"/>
                <wp:positionH relativeFrom="column">
                  <wp:posOffset>-10795</wp:posOffset>
                </wp:positionH>
                <wp:positionV relativeFrom="paragraph">
                  <wp:posOffset>27940</wp:posOffset>
                </wp:positionV>
                <wp:extent cx="6725920" cy="40640"/>
                <wp:effectExtent l="50800" t="25400" r="55880" b="86360"/>
                <wp:wrapNone/>
                <wp:docPr id="20" name="Connecteur droit 20"/>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pt,2.2pt" to="528.8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" strokecolor="#4f81bd [3204]" strokeweight="2pt">
                <v:shadow on="t" opacity="24903f" mv:blur="40000f" origin=",.5" offset="0,20000emu"/>
              </v:line>
            </w:pict>
          </mc:Fallback>
        </mc:AlternateContent>
      </w:r>
    </w:p>
    <w:p w14:paraId="1BDC84CE" w14:textId="77777777" w:rsidR="00EB2208" w:rsidRPr="001E54CF" w:rsidRDefault="00EB2208" w:rsidP="00EB2208">
      <w:pPr>
        <w:jc w:val="both"/>
        <w:rPr>
          <w:rFonts w:ascii="Athelas Regular" w:eastAsia="Liberation Serif" w:hAnsi="Athelas Regular" w:cs="Liberation Serif"/>
          <w:sz w:val="22"/>
          <w:szCs w:val="22"/>
        </w:rPr>
      </w:pPr>
      <w:r w:rsidRPr="001E54CF">
        <w:rPr>
          <w:rFonts w:ascii="Athelas Regular" w:eastAsia="Liberation Serif" w:hAnsi="Athelas Regular" w:cs="Liberation Serif"/>
          <w:sz w:val="22"/>
          <w:szCs w:val="22"/>
        </w:rPr>
        <w:t xml:space="preserve">En septembre 2017, l’Association Hautes-Alpes Emploi Relais nous a fait appel pour l’aider à construire une forme théâtrale. Elle avait pour but de retranscrire par le biais de différentes scènes le vécu des personnes qui naviguent </w:t>
      </w:r>
      <w:r>
        <w:rPr>
          <w:rFonts w:ascii="Athelas Regular" w:eastAsia="Liberation Serif" w:hAnsi="Athelas Regular" w:cs="Liberation Serif"/>
          <w:sz w:val="22"/>
          <w:szCs w:val="22"/>
        </w:rPr>
        <w:t>au sein</w:t>
      </w:r>
      <w:r w:rsidRPr="001E54CF">
        <w:rPr>
          <w:rFonts w:ascii="Athelas Regular" w:eastAsia="Liberation Serif" w:hAnsi="Athelas Regular" w:cs="Liberation Serif"/>
          <w:sz w:val="22"/>
          <w:szCs w:val="22"/>
        </w:rPr>
        <w:t xml:space="preserve"> de cette structure. Ainsi, salariés et bénéficiaires, chefs d’entreprise, relais sociaux et administratifs ont participé à cet exercice qui a donné lieu à un spectacle fin septembre 2017 lors d’une soirée organisée pour les 30 ans de l’association. </w:t>
      </w:r>
    </w:p>
    <w:p w14:paraId="75DF8B07" w14:textId="77777777" w:rsidR="00EB2208" w:rsidRPr="001E54CF" w:rsidRDefault="00EB2208" w:rsidP="00EB2208">
      <w:pPr>
        <w:rPr>
          <w:rFonts w:ascii="Athelas Regular" w:hAnsi="Athelas Regular"/>
          <w:b/>
          <w:bCs/>
          <w:color w:val="000000"/>
          <w:sz w:val="22"/>
          <w:szCs w:val="22"/>
        </w:rPr>
      </w:pPr>
    </w:p>
    <w:p w14:paraId="1BE59497" w14:textId="77777777" w:rsidR="00EB2208" w:rsidRDefault="00EB2208" w:rsidP="00EB2208">
      <w:pPr>
        <w:rPr>
          <w:b/>
          <w:color w:val="000000" w:themeColor="text1"/>
          <w:sz w:val="22"/>
          <w:szCs w:val="22"/>
        </w:rPr>
      </w:pPr>
      <w:r>
        <w:rPr>
          <w:b/>
          <w:color w:val="000000" w:themeColor="text1"/>
          <w:sz w:val="22"/>
          <w:szCs w:val="22"/>
        </w:rPr>
        <w:t xml:space="preserve">Le </w:t>
      </w:r>
      <w:r w:rsidRPr="001E54CF">
        <w:rPr>
          <w:b/>
          <w:color w:val="000000" w:themeColor="text1"/>
          <w:sz w:val="22"/>
          <w:szCs w:val="22"/>
        </w:rPr>
        <w:t>Centre de santé mentale</w:t>
      </w:r>
    </w:p>
    <w:p w14:paraId="518220DF" w14:textId="77777777" w:rsidR="00EB2208" w:rsidRPr="001E54CF" w:rsidRDefault="00EB2208" w:rsidP="00EB2208">
      <w:pPr>
        <w:rPr>
          <w:b/>
          <w:color w:val="000000" w:themeColor="text1"/>
          <w:sz w:val="22"/>
          <w:szCs w:val="22"/>
        </w:rPr>
      </w:pPr>
      <w:r w:rsidRPr="001E54CF">
        <w:rPr>
          <w:b/>
          <w:noProof/>
          <w:color w:val="000000" w:themeColor="text1"/>
          <w:sz w:val="22"/>
          <w:szCs w:val="22"/>
        </w:rPr>
        <mc:AlternateContent>
          <mc:Choice Requires="wps">
            <w:drawing>
              <wp:anchor distT="0" distB="0" distL="114300" distR="114300" simplePos="0" relativeHeight="251670528" behindDoc="0" locked="0" layoutInCell="1" allowOverlap="1" wp14:anchorId="695ADA49" wp14:editId="5D7514B5">
                <wp:simplePos x="0" y="0"/>
                <wp:positionH relativeFrom="column">
                  <wp:posOffset>-10795</wp:posOffset>
                </wp:positionH>
                <wp:positionV relativeFrom="paragraph">
                  <wp:posOffset>-2540</wp:posOffset>
                </wp:positionV>
                <wp:extent cx="6725920" cy="40640"/>
                <wp:effectExtent l="50800" t="25400" r="55880" b="86360"/>
                <wp:wrapNone/>
                <wp:docPr id="22" name="Connecteur droit 22"/>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8pt,-.15pt" to="528.8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" strokecolor="#4f81bd [3204]" strokeweight="2pt">
                <v:shadow on="t" opacity="24903f" mv:blur="40000f" origin=",.5" offset="0,20000emu"/>
              </v:line>
            </w:pict>
          </mc:Fallback>
        </mc:AlternateContent>
      </w:r>
    </w:p>
    <w:p w14:paraId="0833F7D0" w14:textId="77777777" w:rsidR="00EB2208" w:rsidRPr="001E54CF" w:rsidRDefault="00EB2208" w:rsidP="00EB2208">
      <w:pPr>
        <w:jc w:val="both"/>
        <w:rPr>
          <w:rFonts w:ascii="Athelas Regular" w:eastAsia="Liberation Serif" w:hAnsi="Athelas Regular" w:cs="Liberation Serif"/>
          <w:sz w:val="22"/>
          <w:szCs w:val="22"/>
        </w:rPr>
      </w:pPr>
      <w:r w:rsidRPr="001E54CF">
        <w:rPr>
          <w:rFonts w:ascii="Athelas Regular" w:eastAsia="Liberation Serif" w:hAnsi="Athelas Regular" w:cs="Liberation Serif"/>
          <w:sz w:val="22"/>
          <w:szCs w:val="22"/>
        </w:rPr>
        <w:t>En septembre 2017, le Centre de santé mentale nous a fait appel pour mener des ateliers réguliers pour le public qu’il reçoit. Pour envisager les relations différemment entre patients et soignants, tous sont invités à participer à cet atelier mensuel. Convaincue des bienfaits de cet atelier, l’équipe soignante souhaite le renouveler. Cependant, pour plus de cohérence et de suivi, un infirmier prendra le relais entre les interventions mensuelles.</w:t>
      </w:r>
    </w:p>
    <w:p w14:paraId="2A340919" w14:textId="77777777" w:rsidR="00EB2208" w:rsidRDefault="00EB2208">
      <w:pPr>
        <w:pStyle w:val="normal0"/>
        <w:jc w:val="both"/>
        <w:rPr>
          <w:b/>
        </w:rPr>
      </w:pPr>
    </w:p>
    <w:p w14:paraId="74F2A201" w14:textId="32A323B4" w:rsidR="00EB2208" w:rsidRDefault="00EB2208" w:rsidP="00EB2208">
      <w:pPr>
        <w:pStyle w:val="normal0"/>
        <w:jc w:val="both"/>
        <w:rPr>
          <w:b/>
        </w:rPr>
      </w:pPr>
      <w:r w:rsidRPr="00EB2208">
        <w:rPr>
          <w:b/>
        </w:rPr>
        <w:t xml:space="preserve">VOLET </w:t>
      </w:r>
      <w:r>
        <w:rPr>
          <w:b/>
        </w:rPr>
        <w:t>CRÉATION</w:t>
      </w:r>
    </w:p>
    <w:p w14:paraId="3D59F087" w14:textId="77777777" w:rsidR="00EB2208" w:rsidRDefault="00EB2208" w:rsidP="00EB2208">
      <w:pPr>
        <w:jc w:val="both"/>
        <w:rPr>
          <w:rFonts w:ascii="Athelas Regular" w:hAnsi="Athelas Regular"/>
          <w:sz w:val="22"/>
          <w:szCs w:val="22"/>
        </w:rPr>
      </w:pPr>
      <w:r w:rsidRPr="00B74DC0">
        <w:rPr>
          <w:rFonts w:ascii="Athelas Regular" w:hAnsi="Athelas Regular"/>
          <w:sz w:val="22"/>
          <w:szCs w:val="22"/>
        </w:rPr>
        <w:t>Au cours de l’année scolaire 2017-2018, l’E</w:t>
      </w:r>
      <w:r>
        <w:rPr>
          <w:rFonts w:ascii="Athelas Regular" w:hAnsi="Athelas Regular"/>
          <w:sz w:val="22"/>
          <w:szCs w:val="22"/>
        </w:rPr>
        <w:t xml:space="preserve">space </w:t>
      </w:r>
      <w:r w:rsidRPr="00B74DC0">
        <w:rPr>
          <w:rFonts w:ascii="Athelas Regular" w:hAnsi="Athelas Regular"/>
          <w:sz w:val="22"/>
          <w:szCs w:val="22"/>
        </w:rPr>
        <w:t>C</w:t>
      </w:r>
      <w:r>
        <w:rPr>
          <w:rFonts w:ascii="Athelas Regular" w:hAnsi="Athelas Regular"/>
          <w:sz w:val="22"/>
          <w:szCs w:val="22"/>
        </w:rPr>
        <w:t xml:space="preserve">ulturel de </w:t>
      </w:r>
      <w:proofErr w:type="spellStart"/>
      <w:r w:rsidRPr="00B74DC0">
        <w:rPr>
          <w:rFonts w:ascii="Athelas Regular" w:hAnsi="Athelas Regular"/>
          <w:sz w:val="22"/>
          <w:szCs w:val="22"/>
        </w:rPr>
        <w:t>C</w:t>
      </w:r>
      <w:r>
        <w:rPr>
          <w:rFonts w:ascii="Athelas Regular" w:hAnsi="Athelas Regular"/>
          <w:sz w:val="22"/>
          <w:szCs w:val="22"/>
        </w:rPr>
        <w:t>haillol</w:t>
      </w:r>
      <w:proofErr w:type="spellEnd"/>
      <w:r w:rsidRPr="00B74DC0">
        <w:rPr>
          <w:rFonts w:ascii="Athelas Regular" w:hAnsi="Athelas Regular"/>
          <w:sz w:val="22"/>
          <w:szCs w:val="22"/>
        </w:rPr>
        <w:t xml:space="preserve"> a sollicité Cécile </w:t>
      </w:r>
      <w:proofErr w:type="spellStart"/>
      <w:r w:rsidRPr="00B74DC0">
        <w:rPr>
          <w:rFonts w:ascii="Athelas Regular" w:hAnsi="Athelas Regular"/>
          <w:sz w:val="22"/>
          <w:szCs w:val="22"/>
        </w:rPr>
        <w:t>Brochoire</w:t>
      </w:r>
      <w:proofErr w:type="spellEnd"/>
      <w:r w:rsidRPr="00B74DC0">
        <w:rPr>
          <w:rFonts w:ascii="Athelas Regular" w:hAnsi="Athelas Regular"/>
          <w:sz w:val="22"/>
          <w:szCs w:val="22"/>
        </w:rPr>
        <w:t xml:space="preserve"> en tant que comédienne pour participer à la création d’un conte musical </w:t>
      </w:r>
      <w:r w:rsidRPr="00B74DC0">
        <w:rPr>
          <w:rFonts w:ascii="Athelas Regular" w:hAnsi="Athelas Regular"/>
          <w:b/>
          <w:sz w:val="22"/>
          <w:szCs w:val="22"/>
        </w:rPr>
        <w:t xml:space="preserve">« Le petit garçon qui avait envie d’espace » </w:t>
      </w:r>
      <w:r w:rsidRPr="00B74DC0">
        <w:rPr>
          <w:rFonts w:ascii="Athelas Regular" w:hAnsi="Athelas Regular"/>
          <w:sz w:val="22"/>
          <w:szCs w:val="22"/>
        </w:rPr>
        <w:t>d’après le texte de</w:t>
      </w:r>
      <w:r w:rsidRPr="00B74DC0">
        <w:rPr>
          <w:rFonts w:ascii="Athelas Regular" w:hAnsi="Athelas Regular"/>
          <w:b/>
          <w:sz w:val="22"/>
          <w:szCs w:val="22"/>
        </w:rPr>
        <w:t xml:space="preserve"> Jean Giono</w:t>
      </w:r>
      <w:r w:rsidRPr="00B74DC0">
        <w:rPr>
          <w:rFonts w:ascii="Athelas Regular" w:hAnsi="Athelas Regular"/>
          <w:sz w:val="22"/>
          <w:szCs w:val="22"/>
        </w:rPr>
        <w:t xml:space="preserve">. Cette </w:t>
      </w:r>
      <w:r>
        <w:rPr>
          <w:rFonts w:ascii="Athelas Regular" w:hAnsi="Athelas Regular"/>
          <w:sz w:val="22"/>
          <w:szCs w:val="22"/>
        </w:rPr>
        <w:t>pièce, objet d’une commande du F</w:t>
      </w:r>
      <w:r w:rsidRPr="00B74DC0">
        <w:rPr>
          <w:rFonts w:ascii="Athelas Regular" w:hAnsi="Athelas Regular"/>
          <w:sz w:val="22"/>
          <w:szCs w:val="22"/>
        </w:rPr>
        <w:t xml:space="preserve">estival de </w:t>
      </w:r>
      <w:proofErr w:type="spellStart"/>
      <w:r w:rsidRPr="00B74DC0">
        <w:rPr>
          <w:rFonts w:ascii="Athelas Regular" w:hAnsi="Athelas Regular"/>
          <w:sz w:val="22"/>
          <w:szCs w:val="22"/>
        </w:rPr>
        <w:t>Chaillol</w:t>
      </w:r>
      <w:proofErr w:type="spellEnd"/>
      <w:r w:rsidRPr="00B74DC0">
        <w:rPr>
          <w:rFonts w:ascii="Athelas Regular" w:hAnsi="Athelas Regular"/>
          <w:sz w:val="22"/>
          <w:szCs w:val="22"/>
        </w:rPr>
        <w:t xml:space="preserve"> au compositeur contemporain Benoît Menut, a été créée à Gap au Musée Muséum Départemental le 1</w:t>
      </w:r>
      <w:r w:rsidRPr="00B74DC0">
        <w:rPr>
          <w:rFonts w:ascii="Athelas Regular" w:hAnsi="Athelas Regular"/>
          <w:sz w:val="22"/>
          <w:szCs w:val="22"/>
          <w:vertAlign w:val="superscript"/>
        </w:rPr>
        <w:t>er</w:t>
      </w:r>
      <w:r w:rsidRPr="00B74DC0">
        <w:rPr>
          <w:rFonts w:ascii="Athelas Regular" w:hAnsi="Athelas Regular"/>
          <w:sz w:val="22"/>
          <w:szCs w:val="22"/>
        </w:rPr>
        <w:t xml:space="preserve"> aout 2017. </w:t>
      </w:r>
    </w:p>
    <w:p w14:paraId="355BD2FC" w14:textId="77777777" w:rsidR="00EB2208" w:rsidRPr="00B74DC0" w:rsidRDefault="00EB2208" w:rsidP="00EB2208">
      <w:pPr>
        <w:jc w:val="both"/>
        <w:rPr>
          <w:rFonts w:ascii="Athelas Regular" w:hAnsi="Athelas Regular"/>
          <w:sz w:val="22"/>
          <w:szCs w:val="22"/>
        </w:rPr>
      </w:pPr>
      <w:r w:rsidRPr="00B74DC0">
        <w:rPr>
          <w:rFonts w:ascii="Athelas Regular" w:hAnsi="Athelas Regular"/>
          <w:i/>
          <w:sz w:val="22"/>
          <w:szCs w:val="22"/>
        </w:rPr>
        <w:t>Le Petit Garçon qui avant envie d’espace</w:t>
      </w:r>
      <w:r w:rsidRPr="00B74DC0">
        <w:rPr>
          <w:rFonts w:ascii="Athelas Regular" w:hAnsi="Athelas Regular"/>
          <w:sz w:val="22"/>
          <w:szCs w:val="22"/>
        </w:rPr>
        <w:t xml:space="preserve"> a bénéficié d’un beau rayonnement sur tout le Département avec pas moins de </w:t>
      </w:r>
      <w:r>
        <w:rPr>
          <w:rFonts w:ascii="Athelas Regular" w:hAnsi="Athelas Regular"/>
          <w:b/>
          <w:sz w:val="22"/>
          <w:szCs w:val="22"/>
        </w:rPr>
        <w:t>16</w:t>
      </w:r>
      <w:r w:rsidRPr="001E0E64">
        <w:rPr>
          <w:rFonts w:ascii="Athelas Regular" w:hAnsi="Athelas Regular"/>
          <w:b/>
          <w:sz w:val="22"/>
          <w:szCs w:val="22"/>
        </w:rPr>
        <w:t xml:space="preserve"> représentations dont 11 à destination du jeune public</w:t>
      </w:r>
      <w:r w:rsidRPr="00B74DC0">
        <w:rPr>
          <w:rFonts w:ascii="Athelas Regular" w:hAnsi="Athelas Regular"/>
          <w:sz w:val="22"/>
          <w:szCs w:val="22"/>
        </w:rPr>
        <w:t xml:space="preserve"> données dans les écoles des Hautes-Alpes. C</w:t>
      </w:r>
      <w:r>
        <w:rPr>
          <w:rFonts w:ascii="Athelas Regular" w:hAnsi="Athelas Regular"/>
          <w:sz w:val="22"/>
          <w:szCs w:val="22"/>
        </w:rPr>
        <w:t>ette création a encore un bel avenir devant elle</w:t>
      </w:r>
      <w:r w:rsidRPr="00B74DC0">
        <w:rPr>
          <w:rFonts w:ascii="Athelas Regular" w:hAnsi="Athelas Regular"/>
          <w:sz w:val="22"/>
          <w:szCs w:val="22"/>
        </w:rPr>
        <w:t xml:space="preserve"> puisqu’elle doit s’exporter à Marseille et à Fontainebleau et qu’elle va prochainement faire l’objet d’un enregistrement.</w:t>
      </w:r>
    </w:p>
    <w:p w14:paraId="1EB9DBD9" w14:textId="77777777" w:rsidR="00EB2208" w:rsidRDefault="00EB2208" w:rsidP="00EB2208">
      <w:pPr>
        <w:jc w:val="both"/>
        <w:rPr>
          <w:rFonts w:ascii="Athelas Regular" w:hAnsi="Athelas Regular"/>
          <w:sz w:val="22"/>
          <w:szCs w:val="22"/>
        </w:rPr>
      </w:pPr>
      <w:r w:rsidRPr="00B74DC0">
        <w:rPr>
          <w:rFonts w:ascii="Athelas Regular" w:hAnsi="Athelas Regular"/>
          <w:sz w:val="22"/>
          <w:szCs w:val="22"/>
        </w:rPr>
        <w:t xml:space="preserve">Une belle opportunité qui permet à Cécile </w:t>
      </w:r>
      <w:proofErr w:type="spellStart"/>
      <w:r w:rsidRPr="00B74DC0">
        <w:rPr>
          <w:rFonts w:ascii="Athelas Regular" w:hAnsi="Athelas Regular"/>
          <w:sz w:val="22"/>
          <w:szCs w:val="22"/>
        </w:rPr>
        <w:t>Brochoire</w:t>
      </w:r>
      <w:proofErr w:type="spellEnd"/>
      <w:r w:rsidRPr="00B74DC0">
        <w:rPr>
          <w:rFonts w:ascii="Athelas Regular" w:hAnsi="Athelas Regular"/>
          <w:sz w:val="22"/>
          <w:szCs w:val="22"/>
        </w:rPr>
        <w:t xml:space="preserve"> de </w:t>
      </w:r>
      <w:r>
        <w:rPr>
          <w:rFonts w:ascii="Athelas Regular" w:hAnsi="Athelas Regular"/>
          <w:sz w:val="22"/>
          <w:szCs w:val="22"/>
        </w:rPr>
        <w:t xml:space="preserve">participer à </w:t>
      </w:r>
      <w:r w:rsidRPr="00B74DC0">
        <w:rPr>
          <w:rFonts w:ascii="Athelas Regular" w:hAnsi="Athelas Regular"/>
          <w:sz w:val="22"/>
          <w:szCs w:val="22"/>
        </w:rPr>
        <w:t>des projets de créations avec des artistes nationalement reconnu</w:t>
      </w:r>
      <w:r>
        <w:rPr>
          <w:rFonts w:ascii="Athelas Regular" w:hAnsi="Athelas Regular"/>
          <w:sz w:val="22"/>
          <w:szCs w:val="22"/>
        </w:rPr>
        <w:t>s</w:t>
      </w:r>
      <w:r w:rsidRPr="00B74DC0">
        <w:rPr>
          <w:rFonts w:ascii="Athelas Regular" w:hAnsi="Athelas Regular"/>
          <w:sz w:val="22"/>
          <w:szCs w:val="22"/>
        </w:rPr>
        <w:t xml:space="preserve"> et qui permet de rappeler que la compagnie est aussi une compagnie professionnelle.</w:t>
      </w:r>
    </w:p>
    <w:p w14:paraId="7B883136" w14:textId="77777777" w:rsidR="00355495" w:rsidRPr="00B74DC0" w:rsidRDefault="00355495" w:rsidP="00EB2208">
      <w:pPr>
        <w:jc w:val="both"/>
        <w:rPr>
          <w:rFonts w:ascii="Athelas Regular" w:hAnsi="Athelas Regular"/>
          <w:sz w:val="22"/>
          <w:szCs w:val="22"/>
        </w:rPr>
      </w:pPr>
    </w:p>
    <w:p w14:paraId="63496BE4" w14:textId="77777777" w:rsidR="005D3693" w:rsidRDefault="005D3693">
      <w:pPr>
        <w:rPr>
          <w:b/>
          <w:color w:val="0000FF"/>
          <w:u w:val="single"/>
        </w:rPr>
      </w:pPr>
      <w:r>
        <w:rPr>
          <w:b/>
          <w:color w:val="0000FF"/>
          <w:u w:val="single"/>
        </w:rPr>
        <w:br w:type="page"/>
      </w:r>
    </w:p>
    <w:p w14:paraId="44C9187D" w14:textId="2D95B4E4" w:rsidR="00601961" w:rsidRPr="00CE5780" w:rsidRDefault="00A675A8">
      <w:pPr>
        <w:pStyle w:val="normal0"/>
        <w:jc w:val="both"/>
        <w:rPr>
          <w:b/>
          <w:color w:val="0000FF"/>
          <w:u w:val="single"/>
        </w:rPr>
      </w:pPr>
      <w:r w:rsidRPr="00CE5780">
        <w:rPr>
          <w:b/>
          <w:color w:val="0000FF"/>
          <w:u w:val="single"/>
        </w:rPr>
        <w:lastRenderedPageBreak/>
        <w:t xml:space="preserve">Bilan </w:t>
      </w:r>
      <w:r w:rsidR="00AA0E42" w:rsidRPr="00CE5780">
        <w:rPr>
          <w:b/>
          <w:color w:val="0000FF"/>
          <w:u w:val="single"/>
        </w:rPr>
        <w:t>financier 2017-2018</w:t>
      </w:r>
      <w:r w:rsidR="005D3693">
        <w:rPr>
          <w:b/>
          <w:color w:val="0000FF"/>
          <w:u w:val="single"/>
        </w:rPr>
        <w:t xml:space="preserve"> : Dominique </w:t>
      </w:r>
      <w:proofErr w:type="spellStart"/>
      <w:r w:rsidR="005D3693">
        <w:rPr>
          <w:b/>
          <w:color w:val="0000FF"/>
          <w:u w:val="single"/>
        </w:rPr>
        <w:t>Guernier</w:t>
      </w:r>
      <w:proofErr w:type="spellEnd"/>
    </w:p>
    <w:p w14:paraId="77BEEF16" w14:textId="77777777" w:rsidR="00355495" w:rsidRDefault="00355495">
      <w:pPr>
        <w:pStyle w:val="normal0"/>
        <w:jc w:val="both"/>
      </w:pPr>
      <w:r>
        <w:t>Bilan financier</w:t>
      </w:r>
    </w:p>
    <w:p w14:paraId="4545A981" w14:textId="77777777" w:rsidR="00355495" w:rsidRDefault="00355495">
      <w:pPr>
        <w:pStyle w:val="normal0"/>
        <w:jc w:val="both"/>
      </w:pPr>
      <w:r>
        <w:t>Bilan de l’action de fin d’année</w:t>
      </w:r>
    </w:p>
    <w:p w14:paraId="231249DC" w14:textId="77777777" w:rsidR="00355495" w:rsidRDefault="00355495">
      <w:pPr>
        <w:pStyle w:val="normal0"/>
        <w:jc w:val="both"/>
      </w:pPr>
      <w:r>
        <w:t>Budget prévisionnel</w:t>
      </w:r>
    </w:p>
    <w:p w14:paraId="2CE384C2" w14:textId="77777777" w:rsidR="00355495" w:rsidRDefault="00355495" w:rsidP="00355495">
      <w:pPr>
        <w:pStyle w:val="normal0"/>
        <w:jc w:val="both"/>
        <w:rPr>
          <w:b/>
          <w:color w:val="FF0000"/>
        </w:rPr>
      </w:pPr>
    </w:p>
    <w:p w14:paraId="46AB18CF" w14:textId="40B66E28" w:rsidR="00355495" w:rsidRPr="00355495" w:rsidRDefault="00355495" w:rsidP="00355495">
      <w:pPr>
        <w:pStyle w:val="normal0"/>
        <w:jc w:val="both"/>
        <w:rPr>
          <w:b/>
          <w:color w:val="FF0000"/>
        </w:rPr>
      </w:pPr>
      <w:r>
        <w:rPr>
          <w:b/>
          <w:color w:val="FF0000"/>
        </w:rPr>
        <w:t>Vote des budgets</w:t>
      </w:r>
      <w:r w:rsidR="005D3693">
        <w:rPr>
          <w:b/>
          <w:color w:val="FF0000"/>
        </w:rPr>
        <w:t>- Voté à l’unanimité</w:t>
      </w:r>
    </w:p>
    <w:p w14:paraId="71BD58DC" w14:textId="0FA84D53" w:rsidR="00AA0E42" w:rsidRDefault="00AA0E42">
      <w:pPr>
        <w:pStyle w:val="normal0"/>
        <w:jc w:val="both"/>
      </w:pPr>
      <w:r w:rsidRPr="00AA0E42">
        <w:t xml:space="preserve"> </w:t>
      </w:r>
    </w:p>
    <w:p w14:paraId="247B4D0F" w14:textId="0067EA57" w:rsidR="00EB2208" w:rsidRPr="00CE5780" w:rsidRDefault="00AA0E42" w:rsidP="00AA0E42">
      <w:pPr>
        <w:pStyle w:val="normal0"/>
        <w:jc w:val="both"/>
        <w:rPr>
          <w:b/>
          <w:color w:val="0000FF"/>
          <w:u w:val="single"/>
        </w:rPr>
      </w:pPr>
      <w:r w:rsidRPr="00CE5780">
        <w:rPr>
          <w:b/>
          <w:color w:val="0000FF"/>
          <w:u w:val="single"/>
        </w:rPr>
        <w:t>Projets 2018-2019</w:t>
      </w:r>
      <w:r w:rsidR="005D3693">
        <w:rPr>
          <w:b/>
          <w:color w:val="0000FF"/>
          <w:u w:val="single"/>
        </w:rPr>
        <w:t xml:space="preserve"> : </w:t>
      </w:r>
      <w:proofErr w:type="spellStart"/>
      <w:r w:rsidR="005D3693">
        <w:rPr>
          <w:b/>
          <w:color w:val="0000FF"/>
          <w:u w:val="single"/>
        </w:rPr>
        <w:t>Micaël</w:t>
      </w:r>
      <w:proofErr w:type="spellEnd"/>
      <w:r w:rsidR="005D3693">
        <w:rPr>
          <w:b/>
          <w:color w:val="0000FF"/>
          <w:u w:val="single"/>
        </w:rPr>
        <w:t xml:space="preserve"> </w:t>
      </w:r>
      <w:proofErr w:type="spellStart"/>
      <w:r w:rsidR="005D3693">
        <w:rPr>
          <w:b/>
          <w:color w:val="0000FF"/>
          <w:u w:val="single"/>
        </w:rPr>
        <w:t>Doljnikoff</w:t>
      </w:r>
      <w:proofErr w:type="spellEnd"/>
      <w:r w:rsidR="005D3693">
        <w:rPr>
          <w:b/>
          <w:color w:val="0000FF"/>
          <w:u w:val="single"/>
        </w:rPr>
        <w:t xml:space="preserve"> et Cécile </w:t>
      </w:r>
      <w:proofErr w:type="spellStart"/>
      <w:r w:rsidR="005D3693">
        <w:rPr>
          <w:b/>
          <w:color w:val="0000FF"/>
          <w:u w:val="single"/>
        </w:rPr>
        <w:t>Brochoire</w:t>
      </w:r>
      <w:proofErr w:type="spellEnd"/>
    </w:p>
    <w:p w14:paraId="28C6A9AB" w14:textId="77777777" w:rsidR="00EB2208" w:rsidRDefault="00EB2208" w:rsidP="00EB2208">
      <w:pPr>
        <w:pStyle w:val="normal0"/>
        <w:jc w:val="both"/>
        <w:rPr>
          <w:b/>
        </w:rPr>
      </w:pPr>
    </w:p>
    <w:p w14:paraId="4DF8903E" w14:textId="77777777" w:rsidR="00EB2208" w:rsidRPr="00EB2208" w:rsidRDefault="00EB2208" w:rsidP="00EB2208">
      <w:pPr>
        <w:pStyle w:val="normal0"/>
        <w:jc w:val="both"/>
        <w:rPr>
          <w:b/>
        </w:rPr>
      </w:pPr>
      <w:r w:rsidRPr="00EB2208">
        <w:rPr>
          <w:b/>
        </w:rPr>
        <w:t>VOLET ÉCOLE DE THÉÂTRE</w:t>
      </w:r>
    </w:p>
    <w:p w14:paraId="1BF43D06" w14:textId="77777777" w:rsidR="00EB2208" w:rsidRPr="00A2645D" w:rsidRDefault="00EB2208" w:rsidP="00EB2208">
      <w:pPr>
        <w:pStyle w:val="Corpsdetexte"/>
        <w:spacing w:after="0" w:line="240" w:lineRule="auto"/>
        <w:jc w:val="both"/>
        <w:rPr>
          <w:rFonts w:ascii="Athelas Regular" w:hAnsi="Athelas Regular"/>
          <w:b/>
          <w:sz w:val="32"/>
          <w:szCs w:val="32"/>
        </w:rPr>
      </w:pPr>
      <w:r w:rsidRPr="00C72BCC">
        <w:rPr>
          <w:rFonts w:ascii="Athelas Regular" w:eastAsia="Liberation Serif" w:hAnsi="Athelas Regular" w:cs="Liberation Serif"/>
          <w:sz w:val="22"/>
        </w:rPr>
        <w:t>L’année vient de commencer avec l’ouvert</w:t>
      </w:r>
      <w:r>
        <w:rPr>
          <w:rFonts w:ascii="Athelas Regular" w:eastAsia="Liberation Serif" w:hAnsi="Athelas Regular" w:cs="Liberation Serif"/>
          <w:sz w:val="22"/>
        </w:rPr>
        <w:t xml:space="preserve">ure d’un nouvel atelier pour les </w:t>
      </w:r>
      <w:r w:rsidRPr="00C72BCC">
        <w:rPr>
          <w:rFonts w:ascii="Athelas Regular" w:eastAsia="Liberation Serif" w:hAnsi="Athelas Regular" w:cs="Liberation Serif"/>
          <w:sz w:val="22"/>
        </w:rPr>
        <w:t xml:space="preserve">pré-adolescents. Nous comptons actuellement une soixantaine d’élèves pour </w:t>
      </w:r>
      <w:r w:rsidRPr="00C72BCC">
        <w:rPr>
          <w:rFonts w:ascii="Athelas Regular" w:eastAsia="Liberation Serif" w:hAnsi="Athelas Regular" w:cs="Liberation Serif"/>
          <w:b/>
          <w:sz w:val="22"/>
        </w:rPr>
        <w:t>6 ateliers</w:t>
      </w:r>
      <w:r w:rsidRPr="00C72BCC">
        <w:rPr>
          <w:rFonts w:ascii="Athelas Regular" w:eastAsia="Liberation Serif" w:hAnsi="Athelas Regular" w:cs="Liberation Serif"/>
          <w:sz w:val="22"/>
        </w:rPr>
        <w:t xml:space="preserve">. </w:t>
      </w:r>
    </w:p>
    <w:p w14:paraId="03D5CF8C" w14:textId="77777777" w:rsidR="00EB2208" w:rsidRPr="00C72BCC" w:rsidRDefault="00EB2208" w:rsidP="00EB2208">
      <w:pPr>
        <w:jc w:val="both"/>
        <w:rPr>
          <w:rFonts w:ascii="Athelas Regular" w:eastAsia="Liberation Serif" w:hAnsi="Athelas Regular" w:cs="Liberation Serif"/>
          <w:sz w:val="22"/>
        </w:rPr>
      </w:pPr>
      <w:r w:rsidRPr="00C72BCC">
        <w:rPr>
          <w:rFonts w:ascii="Athelas Regular" w:eastAsia="Liberation Serif" w:hAnsi="Athelas Regular" w:cs="Liberation Serif"/>
          <w:sz w:val="22"/>
        </w:rPr>
        <w:t xml:space="preserve">Deux des ateliers vont être assurés par </w:t>
      </w:r>
      <w:proofErr w:type="spellStart"/>
      <w:r w:rsidRPr="00C72BCC">
        <w:rPr>
          <w:rFonts w:ascii="Athelas Regular" w:eastAsia="Liberation Serif" w:hAnsi="Athelas Regular" w:cs="Liberation Serif"/>
          <w:b/>
          <w:sz w:val="22"/>
        </w:rPr>
        <w:t>Micaël</w:t>
      </w:r>
      <w:proofErr w:type="spellEnd"/>
      <w:r w:rsidRPr="00C72BCC">
        <w:rPr>
          <w:rFonts w:ascii="Athelas Regular" w:eastAsia="Liberation Serif" w:hAnsi="Athelas Regular" w:cs="Liberation Serif"/>
          <w:b/>
          <w:sz w:val="22"/>
        </w:rPr>
        <w:t xml:space="preserve"> </w:t>
      </w:r>
      <w:proofErr w:type="spellStart"/>
      <w:r w:rsidRPr="00C72BCC">
        <w:rPr>
          <w:rFonts w:ascii="Athelas Regular" w:eastAsia="Liberation Serif" w:hAnsi="Athelas Regular" w:cs="Liberation Serif"/>
          <w:b/>
          <w:sz w:val="22"/>
        </w:rPr>
        <w:t>Dljnikof</w:t>
      </w:r>
      <w:proofErr w:type="spellEnd"/>
      <w:r w:rsidRPr="00C72BCC">
        <w:rPr>
          <w:rFonts w:ascii="Athelas Regular" w:eastAsia="Liberation Serif" w:hAnsi="Athelas Regular" w:cs="Liberation Serif"/>
          <w:sz w:val="22"/>
        </w:rPr>
        <w:t xml:space="preserve"> qui nous rejoint cette année.</w:t>
      </w:r>
    </w:p>
    <w:p w14:paraId="3C87E276" w14:textId="77777777" w:rsidR="00EB2208" w:rsidRDefault="00EB2208" w:rsidP="00EB2208">
      <w:pPr>
        <w:jc w:val="both"/>
        <w:rPr>
          <w:rFonts w:ascii="Athelas Regular" w:eastAsia="Liberation Serif" w:hAnsi="Athelas Regular" w:cs="Liberation Serif"/>
          <w:sz w:val="22"/>
        </w:rPr>
      </w:pPr>
      <w:r w:rsidRPr="00C72BCC">
        <w:rPr>
          <w:rFonts w:ascii="Athelas Regular" w:eastAsia="Liberation Serif" w:hAnsi="Athelas Regular" w:cs="Liberation Serif"/>
          <w:sz w:val="22"/>
        </w:rPr>
        <w:t xml:space="preserve">Tout comme les années passées, nous pensons réitérer notre proposition de </w:t>
      </w:r>
      <w:proofErr w:type="spellStart"/>
      <w:r w:rsidRPr="00C72BCC">
        <w:rPr>
          <w:rFonts w:ascii="Athelas Regular" w:eastAsia="Liberation Serif" w:hAnsi="Athelas Regular" w:cs="Liberation Serif"/>
          <w:sz w:val="22"/>
        </w:rPr>
        <w:t>co-réalisation</w:t>
      </w:r>
      <w:proofErr w:type="spellEnd"/>
      <w:r w:rsidRPr="00C72BCC">
        <w:rPr>
          <w:rFonts w:ascii="Athelas Regular" w:eastAsia="Liberation Serif" w:hAnsi="Athelas Regular" w:cs="Liberation Serif"/>
          <w:sz w:val="22"/>
        </w:rPr>
        <w:t xml:space="preserve"> aux classes d’Arts plastiques du </w:t>
      </w:r>
      <w:r w:rsidRPr="00C72BCC">
        <w:rPr>
          <w:rFonts w:ascii="Athelas Regular" w:eastAsia="Liberation Serif" w:hAnsi="Athelas Regular" w:cs="Liberation Serif"/>
          <w:b/>
          <w:sz w:val="22"/>
        </w:rPr>
        <w:t>CMCL</w:t>
      </w:r>
      <w:r w:rsidRPr="00C72BCC">
        <w:rPr>
          <w:rFonts w:ascii="Athelas Regular" w:eastAsia="Liberation Serif" w:hAnsi="Athelas Regular" w:cs="Liberation Serif"/>
          <w:sz w:val="22"/>
        </w:rPr>
        <w:t xml:space="preserve">. Nous aurons probablement d’autres partenaires, mais à cette heure, nous ignorons qui ils seront, car cela dépendra des projets </w:t>
      </w:r>
      <w:r>
        <w:rPr>
          <w:rFonts w:ascii="Athelas Regular" w:eastAsia="Liberation Serif" w:hAnsi="Athelas Regular" w:cs="Liberation Serif"/>
          <w:sz w:val="22"/>
        </w:rPr>
        <w:t>dans lesquels nous nous engagerons</w:t>
      </w:r>
      <w:r w:rsidRPr="00C72BCC">
        <w:rPr>
          <w:rFonts w:ascii="Athelas Regular" w:eastAsia="Liberation Serif" w:hAnsi="Athelas Regular" w:cs="Liberation Serif"/>
          <w:sz w:val="22"/>
        </w:rPr>
        <w:t xml:space="preserve">. </w:t>
      </w:r>
    </w:p>
    <w:p w14:paraId="44078FF9" w14:textId="77777777" w:rsidR="00EB2208" w:rsidRDefault="00EB2208" w:rsidP="00EB2208">
      <w:pPr>
        <w:jc w:val="both"/>
        <w:rPr>
          <w:rFonts w:ascii="Athelas Regular" w:eastAsia="Liberation Serif" w:hAnsi="Athelas Regular" w:cs="Liberation Serif"/>
          <w:sz w:val="22"/>
        </w:rPr>
      </w:pPr>
      <w:r>
        <w:rPr>
          <w:rFonts w:ascii="Athelas Regular" w:eastAsia="Liberation Serif" w:hAnsi="Athelas Regular" w:cs="Liberation Serif"/>
          <w:sz w:val="22"/>
        </w:rPr>
        <w:t xml:space="preserve">Nous continuons aussi notre partenariat avec </w:t>
      </w:r>
      <w:r w:rsidRPr="00C72BCC">
        <w:rPr>
          <w:rFonts w:ascii="Athelas Regular" w:eastAsia="Liberation Serif" w:hAnsi="Athelas Regular" w:cs="Liberation Serif"/>
          <w:b/>
          <w:sz w:val="22"/>
        </w:rPr>
        <w:t>Philippe Gauthier</w:t>
      </w:r>
      <w:r>
        <w:rPr>
          <w:rFonts w:ascii="Athelas Regular" w:eastAsia="Liberation Serif" w:hAnsi="Athelas Regular" w:cs="Liberation Serif"/>
          <w:sz w:val="22"/>
        </w:rPr>
        <w:t>, philosophe, qui interviendra en novembre et en mars auprès de tous nos ateliers.</w:t>
      </w:r>
    </w:p>
    <w:p w14:paraId="04C88249" w14:textId="77777777" w:rsidR="001D508C" w:rsidRDefault="001D508C" w:rsidP="00EB2208">
      <w:pPr>
        <w:jc w:val="both"/>
        <w:rPr>
          <w:rFonts w:ascii="Athelas Regular" w:eastAsia="Liberation Serif" w:hAnsi="Athelas Regular" w:cs="Liberation Serif"/>
          <w:sz w:val="22"/>
        </w:rPr>
      </w:pPr>
    </w:p>
    <w:p w14:paraId="3CDC0BE1" w14:textId="308C2B0B" w:rsidR="001D508C" w:rsidRPr="001D508C" w:rsidRDefault="001D508C" w:rsidP="001D508C">
      <w:pPr>
        <w:pStyle w:val="normal0"/>
        <w:jc w:val="both"/>
        <w:rPr>
          <w:sz w:val="22"/>
          <w:szCs w:val="22"/>
        </w:rPr>
      </w:pPr>
      <w:r>
        <w:rPr>
          <w:sz w:val="22"/>
          <w:szCs w:val="22"/>
        </w:rPr>
        <w:t xml:space="preserve">Nous sommes en cours d’inscription, mais à l’heure actuelle, nous comptons </w:t>
      </w:r>
      <w:r w:rsidR="00355495">
        <w:rPr>
          <w:b/>
          <w:sz w:val="22"/>
          <w:szCs w:val="22"/>
        </w:rPr>
        <w:t>67</w:t>
      </w:r>
      <w:r>
        <w:rPr>
          <w:b/>
          <w:sz w:val="22"/>
          <w:szCs w:val="22"/>
        </w:rPr>
        <w:t xml:space="preserve"> participants dans 6 groupes </w:t>
      </w:r>
      <w:r w:rsidRPr="001D508C">
        <w:rPr>
          <w:i/>
          <w:sz w:val="22"/>
          <w:szCs w:val="22"/>
        </w:rPr>
        <w:t>(2 enfants, 2 ados et 2 adultes)</w:t>
      </w:r>
      <w:r>
        <w:rPr>
          <w:b/>
          <w:sz w:val="22"/>
          <w:szCs w:val="22"/>
        </w:rPr>
        <w:t xml:space="preserve"> </w:t>
      </w:r>
      <w:r w:rsidRPr="001D508C">
        <w:rPr>
          <w:sz w:val="22"/>
          <w:szCs w:val="22"/>
        </w:rPr>
        <w:t>:</w:t>
      </w:r>
    </w:p>
    <w:p w14:paraId="60C07C7F" w14:textId="7C863B00" w:rsidR="001D508C" w:rsidRPr="001D508C" w:rsidRDefault="001D508C" w:rsidP="001D508C">
      <w:pPr>
        <w:pStyle w:val="normal0"/>
        <w:numPr>
          <w:ilvl w:val="0"/>
          <w:numId w:val="4"/>
        </w:numPr>
        <w:contextualSpacing/>
        <w:jc w:val="both"/>
        <w:rPr>
          <w:sz w:val="22"/>
          <w:szCs w:val="22"/>
        </w:rPr>
      </w:pPr>
      <w:r>
        <w:rPr>
          <w:sz w:val="22"/>
          <w:szCs w:val="22"/>
        </w:rPr>
        <w:t>23</w:t>
      </w:r>
      <w:r w:rsidRPr="001D508C">
        <w:rPr>
          <w:sz w:val="22"/>
          <w:szCs w:val="22"/>
        </w:rPr>
        <w:t xml:space="preserve"> enfants </w:t>
      </w:r>
    </w:p>
    <w:p w14:paraId="5374F219" w14:textId="0CA25958" w:rsidR="001D508C" w:rsidRPr="001D508C" w:rsidRDefault="001D508C" w:rsidP="001D508C">
      <w:pPr>
        <w:pStyle w:val="normal0"/>
        <w:numPr>
          <w:ilvl w:val="0"/>
          <w:numId w:val="4"/>
        </w:numPr>
        <w:contextualSpacing/>
        <w:jc w:val="both"/>
        <w:rPr>
          <w:sz w:val="22"/>
          <w:szCs w:val="22"/>
        </w:rPr>
      </w:pPr>
      <w:r>
        <w:rPr>
          <w:sz w:val="22"/>
          <w:szCs w:val="22"/>
        </w:rPr>
        <w:t>17</w:t>
      </w:r>
      <w:r w:rsidRPr="001D508C">
        <w:rPr>
          <w:sz w:val="22"/>
          <w:szCs w:val="22"/>
        </w:rPr>
        <w:t xml:space="preserve"> ados</w:t>
      </w:r>
    </w:p>
    <w:p w14:paraId="48787A61" w14:textId="192FC28A" w:rsidR="001D508C" w:rsidRPr="001D508C" w:rsidRDefault="00355495" w:rsidP="001D508C">
      <w:pPr>
        <w:pStyle w:val="normal0"/>
        <w:numPr>
          <w:ilvl w:val="0"/>
          <w:numId w:val="4"/>
        </w:numPr>
        <w:contextualSpacing/>
        <w:jc w:val="both"/>
        <w:rPr>
          <w:sz w:val="22"/>
          <w:szCs w:val="22"/>
        </w:rPr>
      </w:pPr>
      <w:r>
        <w:rPr>
          <w:sz w:val="22"/>
          <w:szCs w:val="22"/>
        </w:rPr>
        <w:t>27</w:t>
      </w:r>
      <w:r w:rsidR="001D508C" w:rsidRPr="001D508C">
        <w:rPr>
          <w:sz w:val="22"/>
          <w:szCs w:val="22"/>
        </w:rPr>
        <w:t xml:space="preserve"> adultes</w:t>
      </w:r>
    </w:p>
    <w:p w14:paraId="1B3AE125" w14:textId="77777777" w:rsidR="001D508C" w:rsidRDefault="001D508C" w:rsidP="00EB2208">
      <w:pPr>
        <w:jc w:val="both"/>
        <w:rPr>
          <w:rFonts w:ascii="Athelas Regular" w:eastAsia="Liberation Serif" w:hAnsi="Athelas Regular" w:cs="Liberation Serif"/>
          <w:sz w:val="22"/>
        </w:rPr>
      </w:pPr>
    </w:p>
    <w:p w14:paraId="00197E86" w14:textId="6D178516" w:rsidR="00EB2208" w:rsidRDefault="00EB2208" w:rsidP="00EB2208">
      <w:pPr>
        <w:jc w:val="both"/>
        <w:rPr>
          <w:rFonts w:ascii="Athelas Regular" w:hAnsi="Athelas Regular"/>
          <w:sz w:val="22"/>
          <w:szCs w:val="22"/>
        </w:rPr>
      </w:pPr>
      <w:r>
        <w:rPr>
          <w:rFonts w:ascii="Athelas Regular" w:hAnsi="Athelas Regular"/>
          <w:sz w:val="22"/>
          <w:szCs w:val="22"/>
        </w:rPr>
        <w:t xml:space="preserve">Cette année </w:t>
      </w:r>
      <w:r w:rsidRPr="00F81F04">
        <w:rPr>
          <w:rFonts w:ascii="Athelas Regular" w:hAnsi="Athelas Regular"/>
          <w:sz w:val="22"/>
          <w:szCs w:val="22"/>
        </w:rPr>
        <w:t xml:space="preserve">nous </w:t>
      </w:r>
      <w:r>
        <w:rPr>
          <w:rFonts w:ascii="Athelas Regular" w:hAnsi="Athelas Regular"/>
          <w:sz w:val="22"/>
          <w:szCs w:val="22"/>
        </w:rPr>
        <w:t>comptons renouveler</w:t>
      </w:r>
      <w:r w:rsidRPr="00F81F04">
        <w:rPr>
          <w:rFonts w:ascii="Athelas Regular" w:hAnsi="Athelas Regular"/>
          <w:sz w:val="22"/>
          <w:szCs w:val="22"/>
        </w:rPr>
        <w:t xml:space="preserve"> </w:t>
      </w:r>
      <w:r>
        <w:rPr>
          <w:rFonts w:ascii="Athelas Regular" w:hAnsi="Athelas Regular"/>
          <w:sz w:val="22"/>
          <w:szCs w:val="22"/>
        </w:rPr>
        <w:t xml:space="preserve">les Rencontres Artistiques. Elles auront lieu les </w:t>
      </w:r>
      <w:r w:rsidRPr="00853B2F">
        <w:rPr>
          <w:rFonts w:ascii="Athelas Regular" w:hAnsi="Athelas Regular"/>
          <w:b/>
          <w:sz w:val="22"/>
          <w:szCs w:val="22"/>
        </w:rPr>
        <w:t>22 et 23 juin 2019</w:t>
      </w:r>
      <w:r>
        <w:rPr>
          <w:rFonts w:ascii="Athelas Regular" w:hAnsi="Athelas Regular"/>
          <w:sz w:val="22"/>
          <w:szCs w:val="22"/>
        </w:rPr>
        <w:t>.</w:t>
      </w:r>
    </w:p>
    <w:p w14:paraId="6B245F71" w14:textId="77777777" w:rsidR="00EB2208" w:rsidRDefault="00EB2208" w:rsidP="00EB2208">
      <w:pPr>
        <w:jc w:val="both"/>
        <w:rPr>
          <w:rFonts w:ascii="Athelas Regular" w:hAnsi="Athelas Regular"/>
          <w:sz w:val="22"/>
          <w:szCs w:val="22"/>
        </w:rPr>
      </w:pPr>
    </w:p>
    <w:p w14:paraId="417B156D" w14:textId="77777777" w:rsidR="00EB2208" w:rsidRPr="006C4A78" w:rsidRDefault="00EB2208" w:rsidP="00EB2208">
      <w:pPr>
        <w:rPr>
          <w:b/>
          <w:color w:val="000000" w:themeColor="text1"/>
        </w:rPr>
      </w:pPr>
      <w:r w:rsidRPr="006C4A78">
        <w:rPr>
          <w:b/>
          <w:color w:val="000000" w:themeColor="text1"/>
        </w:rPr>
        <w:t xml:space="preserve">Les </w:t>
      </w:r>
      <w:r>
        <w:rPr>
          <w:b/>
          <w:color w:val="000000" w:themeColor="text1"/>
        </w:rPr>
        <w:t xml:space="preserve">journées </w:t>
      </w:r>
      <w:proofErr w:type="spellStart"/>
      <w:r>
        <w:rPr>
          <w:b/>
          <w:color w:val="000000" w:themeColor="text1"/>
        </w:rPr>
        <w:t>inter-groupes</w:t>
      </w:r>
      <w:proofErr w:type="spellEnd"/>
    </w:p>
    <w:p w14:paraId="29F1D156" w14:textId="77777777" w:rsidR="00EB2208" w:rsidRPr="00F81F04" w:rsidRDefault="00EB2208" w:rsidP="00EB2208">
      <w:pPr>
        <w:pStyle w:val="Corpsdetexte"/>
        <w:spacing w:after="0" w:line="240" w:lineRule="auto"/>
        <w:rPr>
          <w:rFonts w:ascii="Athelas Regular" w:hAnsi="Athelas Regular"/>
          <w:sz w:val="22"/>
          <w:szCs w:val="22"/>
        </w:rPr>
      </w:pPr>
      <w:r w:rsidRPr="001E54CF">
        <w:rPr>
          <w:b/>
          <w:noProof/>
          <w:color w:val="000000" w:themeColor="text1"/>
          <w:sz w:val="22"/>
          <w:szCs w:val="22"/>
        </w:rPr>
        <mc:AlternateContent>
          <mc:Choice Requires="wps">
            <w:drawing>
              <wp:anchor distT="0" distB="0" distL="114300" distR="114300" simplePos="0" relativeHeight="251672576" behindDoc="0" locked="0" layoutInCell="1" allowOverlap="1" wp14:anchorId="43B87A60" wp14:editId="173B8A55">
                <wp:simplePos x="0" y="0"/>
                <wp:positionH relativeFrom="column">
                  <wp:posOffset>-10795</wp:posOffset>
                </wp:positionH>
                <wp:positionV relativeFrom="paragraph">
                  <wp:posOffset>24130</wp:posOffset>
                </wp:positionV>
                <wp:extent cx="6725920" cy="40640"/>
                <wp:effectExtent l="50800" t="25400" r="55880" b="86360"/>
                <wp:wrapNone/>
                <wp:docPr id="26" name="Connecteur droit 26"/>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2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pt,1.9pt" to="528.8pt,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" strokecolor="#4f81bd [3204]" strokeweight="2pt">
                <v:shadow on="t" opacity="24903f" mv:blur="40000f" origin=",.5" offset="0,20000emu"/>
              </v:line>
            </w:pict>
          </mc:Fallback>
        </mc:AlternateContent>
      </w:r>
    </w:p>
    <w:p w14:paraId="3CF8A8CF" w14:textId="77777777" w:rsidR="00EB2208" w:rsidRDefault="00EB2208" w:rsidP="00EB2208">
      <w:pPr>
        <w:jc w:val="both"/>
        <w:rPr>
          <w:rFonts w:ascii="Athelas Regular" w:hAnsi="Athelas Regular"/>
          <w:color w:val="000000"/>
          <w:sz w:val="22"/>
          <w:szCs w:val="22"/>
        </w:rPr>
      </w:pPr>
      <w:r w:rsidRPr="00C72BCC">
        <w:rPr>
          <w:rFonts w:ascii="Athelas Regular" w:eastAsia="Liberation Serif" w:hAnsi="Athelas Regular" w:cs="Liberation Serif"/>
          <w:sz w:val="22"/>
        </w:rPr>
        <w:t xml:space="preserve">Suite au succès de la journée et du week-end </w:t>
      </w:r>
      <w:proofErr w:type="spellStart"/>
      <w:r w:rsidRPr="00C72BCC">
        <w:rPr>
          <w:rFonts w:ascii="Athelas Regular" w:eastAsia="Liberation Serif" w:hAnsi="Athelas Regular" w:cs="Liberation Serif"/>
          <w:sz w:val="22"/>
        </w:rPr>
        <w:t>inter-groupes</w:t>
      </w:r>
      <w:proofErr w:type="spellEnd"/>
      <w:r w:rsidRPr="00C72BCC">
        <w:rPr>
          <w:rFonts w:ascii="Athelas Regular" w:eastAsia="Liberation Serif" w:hAnsi="Athelas Regular" w:cs="Liberation Serif"/>
          <w:sz w:val="22"/>
        </w:rPr>
        <w:t xml:space="preserve"> de la saison passée, nous réitérons cette proposition et l’étoffons. Sur l’année 2018-2019, nous proposerons donc deux journées </w:t>
      </w:r>
      <w:proofErr w:type="spellStart"/>
      <w:r w:rsidRPr="00C72BCC">
        <w:rPr>
          <w:rFonts w:ascii="Athelas Regular" w:eastAsia="Liberation Serif" w:hAnsi="Athelas Regular" w:cs="Liberation Serif"/>
          <w:sz w:val="22"/>
        </w:rPr>
        <w:t>inter-groupe</w:t>
      </w:r>
      <w:r>
        <w:rPr>
          <w:rFonts w:ascii="Athelas Regular" w:eastAsia="Liberation Serif" w:hAnsi="Athelas Regular" w:cs="Liberation Serif"/>
          <w:sz w:val="22"/>
        </w:rPr>
        <w:t>s</w:t>
      </w:r>
      <w:proofErr w:type="spellEnd"/>
      <w:r w:rsidRPr="00C72BCC">
        <w:rPr>
          <w:rFonts w:ascii="Athelas Regular" w:eastAsia="Liberation Serif" w:hAnsi="Athelas Regular" w:cs="Liberation Serif"/>
          <w:sz w:val="22"/>
        </w:rPr>
        <w:t>. La première, qui aura lieu en novembre, sera l’occasion d’inviter</w:t>
      </w:r>
      <w:r w:rsidRPr="00C72BCC">
        <w:rPr>
          <w:rFonts w:ascii="Athelas Regular" w:hAnsi="Athelas Regular"/>
          <w:b/>
          <w:color w:val="000000"/>
          <w:sz w:val="22"/>
          <w:szCs w:val="22"/>
        </w:rPr>
        <w:t xml:space="preserve"> Ophélie </w:t>
      </w:r>
      <w:proofErr w:type="spellStart"/>
      <w:r w:rsidRPr="00C72BCC">
        <w:rPr>
          <w:rFonts w:ascii="Athelas Regular" w:hAnsi="Athelas Regular"/>
          <w:b/>
          <w:color w:val="000000"/>
          <w:sz w:val="22"/>
          <w:szCs w:val="22"/>
        </w:rPr>
        <w:t>Fettah</w:t>
      </w:r>
      <w:proofErr w:type="spellEnd"/>
      <w:r w:rsidRPr="00C72BCC">
        <w:rPr>
          <w:rFonts w:ascii="Athelas Regular" w:hAnsi="Athelas Regular"/>
          <w:b/>
          <w:color w:val="000000"/>
          <w:sz w:val="22"/>
          <w:szCs w:val="22"/>
        </w:rPr>
        <w:t xml:space="preserve"> </w:t>
      </w:r>
      <w:r w:rsidRPr="00C72BCC">
        <w:rPr>
          <w:rFonts w:ascii="Athelas Regular" w:hAnsi="Athelas Regular"/>
          <w:color w:val="000000"/>
          <w:sz w:val="22"/>
          <w:szCs w:val="22"/>
        </w:rPr>
        <w:t>de l’association</w:t>
      </w:r>
      <w:r>
        <w:rPr>
          <w:rFonts w:ascii="Athelas Regular" w:hAnsi="Athelas Regular"/>
          <w:color w:val="000000"/>
          <w:sz w:val="22"/>
          <w:szCs w:val="22"/>
        </w:rPr>
        <w:t xml:space="preserve"> de danse</w:t>
      </w:r>
      <w:r w:rsidRPr="00C72BCC">
        <w:rPr>
          <w:rFonts w:ascii="Athelas Regular" w:hAnsi="Athelas Regular"/>
          <w:b/>
          <w:color w:val="000000"/>
          <w:sz w:val="22"/>
          <w:szCs w:val="22"/>
        </w:rPr>
        <w:t xml:space="preserve"> Arts Corps</w:t>
      </w:r>
      <w:r w:rsidRPr="00C72BCC">
        <w:rPr>
          <w:rFonts w:ascii="Athelas Regular" w:hAnsi="Athelas Regular"/>
          <w:color w:val="000000"/>
          <w:sz w:val="22"/>
          <w:szCs w:val="22"/>
        </w:rPr>
        <w:t xml:space="preserve">. </w:t>
      </w:r>
      <w:r>
        <w:rPr>
          <w:rFonts w:ascii="Athelas Regular" w:hAnsi="Athelas Regular"/>
          <w:color w:val="000000"/>
          <w:sz w:val="22"/>
          <w:szCs w:val="22"/>
        </w:rPr>
        <w:t>Pour la deuxième</w:t>
      </w:r>
      <w:r w:rsidRPr="00C72BCC">
        <w:rPr>
          <w:rFonts w:ascii="Athelas Regular" w:eastAsia="Liberation Serif" w:hAnsi="Athelas Regular" w:cs="Liberation Serif"/>
          <w:sz w:val="22"/>
        </w:rPr>
        <w:t xml:space="preserve">, qui </w:t>
      </w:r>
      <w:r>
        <w:rPr>
          <w:rFonts w:ascii="Athelas Regular" w:eastAsia="Liberation Serif" w:hAnsi="Athelas Regular" w:cs="Liberation Serif"/>
          <w:sz w:val="22"/>
        </w:rPr>
        <w:t>se déroulera en janvier, nous inviterons</w:t>
      </w:r>
      <w:r w:rsidRPr="00C72BCC">
        <w:rPr>
          <w:rFonts w:ascii="Athelas Regular" w:hAnsi="Athelas Regular"/>
          <w:b/>
          <w:color w:val="000000"/>
          <w:sz w:val="22"/>
          <w:szCs w:val="22"/>
        </w:rPr>
        <w:t xml:space="preserve"> Floriane </w:t>
      </w:r>
      <w:proofErr w:type="spellStart"/>
      <w:r w:rsidRPr="00C72BCC">
        <w:rPr>
          <w:rFonts w:ascii="Athelas Regular" w:hAnsi="Athelas Regular"/>
          <w:b/>
          <w:color w:val="000000"/>
          <w:sz w:val="22"/>
          <w:szCs w:val="22"/>
        </w:rPr>
        <w:t>Dénarié</w:t>
      </w:r>
      <w:proofErr w:type="spellEnd"/>
      <w:r w:rsidRPr="00C72BCC">
        <w:rPr>
          <w:rFonts w:ascii="Athelas Regular" w:hAnsi="Athelas Regular"/>
          <w:b/>
          <w:color w:val="000000"/>
          <w:sz w:val="22"/>
          <w:szCs w:val="22"/>
        </w:rPr>
        <w:t xml:space="preserve"> </w:t>
      </w:r>
      <w:r w:rsidRPr="00C72BCC">
        <w:rPr>
          <w:rFonts w:ascii="Athelas Regular" w:hAnsi="Athelas Regular"/>
          <w:color w:val="000000"/>
          <w:sz w:val="22"/>
          <w:szCs w:val="22"/>
        </w:rPr>
        <w:t>de l’association</w:t>
      </w:r>
      <w:r>
        <w:rPr>
          <w:rFonts w:ascii="Athelas Regular" w:hAnsi="Athelas Regular"/>
          <w:color w:val="000000"/>
          <w:sz w:val="22"/>
          <w:szCs w:val="22"/>
        </w:rPr>
        <w:t xml:space="preserve"> de chant</w:t>
      </w:r>
      <w:r>
        <w:rPr>
          <w:rFonts w:ascii="Athelas Regular" w:hAnsi="Athelas Regular"/>
          <w:b/>
          <w:color w:val="000000"/>
          <w:sz w:val="22"/>
          <w:szCs w:val="22"/>
        </w:rPr>
        <w:t xml:space="preserve"> Murmures et </w:t>
      </w:r>
      <w:proofErr w:type="spellStart"/>
      <w:r>
        <w:rPr>
          <w:rFonts w:ascii="Athelas Regular" w:hAnsi="Athelas Regular"/>
          <w:b/>
          <w:color w:val="000000"/>
          <w:sz w:val="22"/>
          <w:szCs w:val="22"/>
        </w:rPr>
        <w:t>Chuchott</w:t>
      </w:r>
      <w:r w:rsidRPr="00C72BCC">
        <w:rPr>
          <w:rFonts w:ascii="Athelas Regular" w:hAnsi="Athelas Regular"/>
          <w:b/>
          <w:color w:val="000000"/>
          <w:sz w:val="22"/>
          <w:szCs w:val="22"/>
        </w:rPr>
        <w:t>is</w:t>
      </w:r>
      <w:proofErr w:type="spellEnd"/>
      <w:r w:rsidRPr="00C72BCC">
        <w:rPr>
          <w:rFonts w:ascii="Athelas Regular" w:hAnsi="Athelas Regular"/>
          <w:color w:val="000000"/>
          <w:sz w:val="22"/>
          <w:szCs w:val="22"/>
        </w:rPr>
        <w:t xml:space="preserve">. </w:t>
      </w:r>
    </w:p>
    <w:p w14:paraId="2A70DB80" w14:textId="77777777" w:rsidR="00EB2208" w:rsidRPr="00C72BCC" w:rsidRDefault="00EB2208" w:rsidP="00EB2208">
      <w:pPr>
        <w:jc w:val="both"/>
        <w:rPr>
          <w:rFonts w:ascii="Athelas Regular" w:hAnsi="Athelas Regular"/>
          <w:color w:val="000000"/>
          <w:sz w:val="22"/>
          <w:szCs w:val="22"/>
        </w:rPr>
      </w:pPr>
      <w:r w:rsidRPr="00C72BCC">
        <w:rPr>
          <w:rFonts w:ascii="Athelas Regular" w:hAnsi="Athelas Regular"/>
          <w:color w:val="000000"/>
          <w:sz w:val="22"/>
          <w:szCs w:val="22"/>
        </w:rPr>
        <w:t>Ces journées sont l’occasion de découvrir et d’associer d’autres disciplines à celle du théâtre et d’envisager la thématique sous un autre angle.</w:t>
      </w:r>
    </w:p>
    <w:p w14:paraId="46A19039" w14:textId="77777777" w:rsidR="00EB2208" w:rsidRPr="00C72BCC" w:rsidRDefault="00EB2208" w:rsidP="00EB2208">
      <w:pPr>
        <w:jc w:val="both"/>
        <w:rPr>
          <w:rFonts w:ascii="Athelas Regular" w:hAnsi="Athelas Regular"/>
          <w:color w:val="000000"/>
          <w:sz w:val="22"/>
          <w:szCs w:val="22"/>
        </w:rPr>
      </w:pPr>
    </w:p>
    <w:p w14:paraId="3F26A290" w14:textId="77777777" w:rsidR="00EB2208" w:rsidRDefault="00EB2208" w:rsidP="00EB2208">
      <w:pPr>
        <w:jc w:val="both"/>
        <w:rPr>
          <w:rFonts w:ascii="Athelas Regular" w:hAnsi="Athelas Regular"/>
          <w:b/>
          <w:noProof/>
          <w:sz w:val="28"/>
          <w:szCs w:val="28"/>
        </w:rPr>
      </w:pPr>
      <w:r w:rsidRPr="00C72BCC">
        <w:rPr>
          <w:rFonts w:ascii="Athelas Regular" w:hAnsi="Athelas Regular"/>
          <w:color w:val="000000"/>
          <w:sz w:val="22"/>
          <w:szCs w:val="22"/>
        </w:rPr>
        <w:t>Quant au week-end, il est prévu au mois de mars.</w:t>
      </w:r>
      <w:r w:rsidRPr="00C72BCC">
        <w:rPr>
          <w:rFonts w:ascii="Athelas Regular" w:hAnsi="Athelas Regular"/>
          <w:b/>
          <w:noProof/>
          <w:sz w:val="28"/>
          <w:szCs w:val="28"/>
        </w:rPr>
        <w:t xml:space="preserve"> </w:t>
      </w:r>
    </w:p>
    <w:p w14:paraId="48374F92" w14:textId="77777777" w:rsidR="00EB2208" w:rsidRDefault="00EB2208" w:rsidP="00EB2208">
      <w:pPr>
        <w:rPr>
          <w:b/>
          <w:color w:val="000000" w:themeColor="text1"/>
        </w:rPr>
      </w:pPr>
    </w:p>
    <w:p w14:paraId="0CF4650A" w14:textId="77777777" w:rsidR="00EB2208" w:rsidRPr="006C4A78" w:rsidRDefault="00EB2208" w:rsidP="00EB2208">
      <w:pPr>
        <w:rPr>
          <w:b/>
          <w:color w:val="000000" w:themeColor="text1"/>
        </w:rPr>
      </w:pPr>
      <w:r w:rsidRPr="006C4A78">
        <w:rPr>
          <w:b/>
          <w:color w:val="000000" w:themeColor="text1"/>
        </w:rPr>
        <w:t xml:space="preserve">Les </w:t>
      </w:r>
      <w:r>
        <w:rPr>
          <w:b/>
          <w:color w:val="000000" w:themeColor="text1"/>
        </w:rPr>
        <w:t>RDV Philo/Graff</w:t>
      </w:r>
    </w:p>
    <w:p w14:paraId="16D4F1AC" w14:textId="77777777" w:rsidR="00EB2208" w:rsidRPr="00C72BCC" w:rsidRDefault="00EB2208" w:rsidP="00EB2208">
      <w:pPr>
        <w:jc w:val="both"/>
        <w:rPr>
          <w:rFonts w:ascii="Athelas Regular" w:hAnsi="Athelas Regular"/>
          <w:sz w:val="22"/>
          <w:szCs w:val="22"/>
        </w:rPr>
      </w:pPr>
      <w:r w:rsidRPr="001E54CF">
        <w:rPr>
          <w:b/>
          <w:noProof/>
          <w:color w:val="000000" w:themeColor="text1"/>
          <w:sz w:val="22"/>
          <w:szCs w:val="22"/>
        </w:rPr>
        <mc:AlternateContent>
          <mc:Choice Requires="wps">
            <w:drawing>
              <wp:anchor distT="0" distB="0" distL="114300" distR="114300" simplePos="0" relativeHeight="251673600" behindDoc="0" locked="0" layoutInCell="1" allowOverlap="1" wp14:anchorId="6236ABC1" wp14:editId="6667F2E3">
                <wp:simplePos x="0" y="0"/>
                <wp:positionH relativeFrom="column">
                  <wp:posOffset>-20955</wp:posOffset>
                </wp:positionH>
                <wp:positionV relativeFrom="paragraph">
                  <wp:posOffset>10795</wp:posOffset>
                </wp:positionV>
                <wp:extent cx="6725920" cy="40640"/>
                <wp:effectExtent l="50800" t="25400" r="55880" b="86360"/>
                <wp:wrapNone/>
                <wp:docPr id="31" name="Connecteur droit 31"/>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3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6pt,.85pt" to="528pt,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" strokecolor="#4f81bd [3204]" strokeweight="2pt">
                <v:shadow on="t" opacity="24903f" mv:blur="40000f" origin=",.5" offset="0,20000emu"/>
              </v:line>
            </w:pict>
          </mc:Fallback>
        </mc:AlternateContent>
      </w:r>
    </w:p>
    <w:p w14:paraId="02482071" w14:textId="77777777" w:rsidR="00EB2208" w:rsidRPr="00C72BCC" w:rsidRDefault="00EB2208" w:rsidP="00EB2208">
      <w:pPr>
        <w:jc w:val="both"/>
        <w:rPr>
          <w:rFonts w:ascii="Athelas Regular" w:hAnsi="Athelas Regular"/>
          <w:sz w:val="22"/>
          <w:szCs w:val="22"/>
        </w:rPr>
      </w:pPr>
      <w:r w:rsidRPr="00C72BCC">
        <w:rPr>
          <w:rFonts w:ascii="Athelas Regular" w:hAnsi="Athelas Regular"/>
          <w:sz w:val="22"/>
          <w:szCs w:val="22"/>
        </w:rPr>
        <w:t>Depuis deux ans,</w:t>
      </w:r>
      <w:r>
        <w:rPr>
          <w:rFonts w:ascii="Athelas Regular" w:hAnsi="Athelas Regular"/>
          <w:sz w:val="22"/>
          <w:szCs w:val="22"/>
        </w:rPr>
        <w:t xml:space="preserve"> Philippe Gauthier s’associe à </w:t>
      </w:r>
      <w:proofErr w:type="spellStart"/>
      <w:r w:rsidRPr="00C72BCC">
        <w:rPr>
          <w:rFonts w:ascii="Athelas Regular" w:hAnsi="Athelas Regular"/>
          <w:sz w:val="22"/>
          <w:szCs w:val="22"/>
        </w:rPr>
        <w:t>Djob</w:t>
      </w:r>
      <w:proofErr w:type="spellEnd"/>
      <w:r w:rsidRPr="00C72BCC">
        <w:rPr>
          <w:rFonts w:ascii="Athelas Regular" w:hAnsi="Athelas Regular"/>
          <w:sz w:val="22"/>
          <w:szCs w:val="22"/>
        </w:rPr>
        <w:t xml:space="preserve">, </w:t>
      </w:r>
      <w:proofErr w:type="spellStart"/>
      <w:r w:rsidRPr="00C72BCC">
        <w:rPr>
          <w:rFonts w:ascii="Athelas Regular" w:hAnsi="Athelas Regular"/>
          <w:sz w:val="22"/>
          <w:szCs w:val="22"/>
        </w:rPr>
        <w:t>graffeur</w:t>
      </w:r>
      <w:proofErr w:type="spellEnd"/>
      <w:r w:rsidRPr="00C72BCC">
        <w:rPr>
          <w:rFonts w:ascii="Athelas Regular" w:hAnsi="Athelas Regular"/>
          <w:sz w:val="22"/>
          <w:szCs w:val="22"/>
        </w:rPr>
        <w:t xml:space="preserve">, </w:t>
      </w:r>
      <w:r>
        <w:rPr>
          <w:rFonts w:ascii="Athelas Regular" w:hAnsi="Athelas Regular"/>
          <w:sz w:val="22"/>
          <w:szCs w:val="22"/>
        </w:rPr>
        <w:t xml:space="preserve">pour </w:t>
      </w:r>
      <w:r w:rsidRPr="00C72BCC">
        <w:rPr>
          <w:rFonts w:ascii="Athelas Regular" w:hAnsi="Athelas Regular"/>
          <w:sz w:val="22"/>
          <w:szCs w:val="22"/>
        </w:rPr>
        <w:t xml:space="preserve">mener une expérience croisée autour de </w:t>
      </w:r>
      <w:r>
        <w:rPr>
          <w:rFonts w:ascii="Athelas Regular" w:hAnsi="Athelas Regular"/>
          <w:sz w:val="22"/>
          <w:szCs w:val="22"/>
        </w:rPr>
        <w:t xml:space="preserve">notre </w:t>
      </w:r>
      <w:r w:rsidRPr="00C72BCC">
        <w:rPr>
          <w:rFonts w:ascii="Athelas Regular" w:hAnsi="Athelas Regular"/>
          <w:sz w:val="22"/>
          <w:szCs w:val="22"/>
        </w:rPr>
        <w:t xml:space="preserve">thématique </w:t>
      </w:r>
      <w:r>
        <w:rPr>
          <w:rFonts w:ascii="Athelas Regular" w:hAnsi="Athelas Regular"/>
          <w:sz w:val="22"/>
          <w:szCs w:val="22"/>
        </w:rPr>
        <w:t xml:space="preserve">en </w:t>
      </w:r>
      <w:r w:rsidRPr="00C72BCC">
        <w:rPr>
          <w:rFonts w:ascii="Athelas Regular" w:hAnsi="Athelas Regular"/>
          <w:sz w:val="22"/>
          <w:szCs w:val="22"/>
        </w:rPr>
        <w:t xml:space="preserve">mettant en résonance le questionnement et l’acte graphique. </w:t>
      </w:r>
      <w:r>
        <w:rPr>
          <w:rFonts w:ascii="Athelas Regular" w:hAnsi="Athelas Regular"/>
          <w:sz w:val="22"/>
          <w:szCs w:val="22"/>
        </w:rPr>
        <w:t>Lors des rencontres artistiques, ils invitent le public à y participer avec nos adhérents au regard des représentations auxquelles ils viennent d’assister. Afin de donner plus de sens et d’ouvrir cette expérience à un plus large public, ils ont prévu cette année des RDV trimestriels.</w:t>
      </w:r>
      <w:r w:rsidRPr="00C72BCC">
        <w:rPr>
          <w:rFonts w:ascii="Athelas Regular" w:hAnsi="Athelas Regular"/>
          <w:sz w:val="22"/>
          <w:szCs w:val="22"/>
        </w:rPr>
        <w:t xml:space="preserve"> </w:t>
      </w:r>
    </w:p>
    <w:p w14:paraId="24113112" w14:textId="77777777" w:rsidR="00EB2208" w:rsidRPr="00C72BCC" w:rsidRDefault="00EB2208" w:rsidP="00EB2208">
      <w:pPr>
        <w:rPr>
          <w:rFonts w:ascii="Athelas Regular" w:hAnsi="Athelas Regular"/>
        </w:rPr>
      </w:pPr>
    </w:p>
    <w:p w14:paraId="429444DA" w14:textId="77777777" w:rsidR="00EB2208" w:rsidRPr="006C4A78" w:rsidRDefault="00EB2208" w:rsidP="00EB2208">
      <w:pPr>
        <w:rPr>
          <w:b/>
          <w:color w:val="000000" w:themeColor="text1"/>
        </w:rPr>
      </w:pPr>
      <w:r w:rsidRPr="006C4A78">
        <w:rPr>
          <w:b/>
          <w:color w:val="000000" w:themeColor="text1"/>
        </w:rPr>
        <w:t xml:space="preserve">Les </w:t>
      </w:r>
      <w:r>
        <w:rPr>
          <w:b/>
          <w:color w:val="000000" w:themeColor="text1"/>
        </w:rPr>
        <w:t>stages</w:t>
      </w:r>
    </w:p>
    <w:p w14:paraId="32BF794A" w14:textId="30F77405" w:rsidR="00EB2208" w:rsidRPr="00EB2208" w:rsidRDefault="00EB2208" w:rsidP="00EB2208">
      <w:pPr>
        <w:rPr>
          <w:rFonts w:ascii="Athelas Regular" w:hAnsi="Athelas Regular"/>
        </w:rPr>
      </w:pPr>
      <w:r w:rsidRPr="001E54CF">
        <w:rPr>
          <w:b/>
          <w:noProof/>
          <w:color w:val="000000" w:themeColor="text1"/>
          <w:sz w:val="22"/>
          <w:szCs w:val="22"/>
        </w:rPr>
        <mc:AlternateContent>
          <mc:Choice Requires="wps">
            <w:drawing>
              <wp:anchor distT="0" distB="0" distL="114300" distR="114300" simplePos="0" relativeHeight="251674624" behindDoc="0" locked="0" layoutInCell="1" allowOverlap="1" wp14:anchorId="3CDDDE42" wp14:editId="26A4641E">
                <wp:simplePos x="0" y="0"/>
                <wp:positionH relativeFrom="column">
                  <wp:posOffset>-20955</wp:posOffset>
                </wp:positionH>
                <wp:positionV relativeFrom="paragraph">
                  <wp:posOffset>22860</wp:posOffset>
                </wp:positionV>
                <wp:extent cx="6725920" cy="40640"/>
                <wp:effectExtent l="50800" t="25400" r="55880" b="86360"/>
                <wp:wrapNone/>
                <wp:docPr id="40" name="Connecteur droit 40"/>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4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6pt,1.8pt" to="528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" strokecolor="#4f81bd [3204]" strokeweight="2pt">
                <v:shadow on="t" opacity="24903f" mv:blur="40000f" origin=",.5" offset="0,20000emu"/>
              </v:line>
            </w:pict>
          </mc:Fallback>
        </mc:AlternateContent>
      </w:r>
    </w:p>
    <w:p w14:paraId="769CE75E" w14:textId="77777777" w:rsidR="00EB2208" w:rsidRPr="00A2645D" w:rsidRDefault="00EB2208" w:rsidP="00EB2208">
      <w:pPr>
        <w:pStyle w:val="Paragraphedeliste"/>
        <w:numPr>
          <w:ilvl w:val="0"/>
          <w:numId w:val="8"/>
        </w:numPr>
        <w:jc w:val="both"/>
        <w:rPr>
          <w:rFonts w:ascii="Athelas Regular" w:hAnsi="Athelas Regular"/>
          <w:b/>
          <w:color w:val="000000"/>
        </w:rPr>
      </w:pPr>
      <w:r w:rsidRPr="00A2645D">
        <w:rPr>
          <w:rFonts w:ascii="Athelas Regular" w:hAnsi="Athelas Regular"/>
          <w:b/>
          <w:color w:val="000000"/>
        </w:rPr>
        <w:t xml:space="preserve">Création d’une pièce radiophonique en partenariat avec le </w:t>
      </w:r>
      <w:proofErr w:type="spellStart"/>
      <w:r w:rsidRPr="00A2645D">
        <w:rPr>
          <w:rFonts w:ascii="Athelas Regular" w:hAnsi="Athelas Regular"/>
          <w:b/>
          <w:color w:val="000000"/>
        </w:rPr>
        <w:t>Fab</w:t>
      </w:r>
      <w:proofErr w:type="spellEnd"/>
      <w:r w:rsidRPr="00A2645D">
        <w:rPr>
          <w:rFonts w:ascii="Athelas Regular" w:hAnsi="Athelas Regular"/>
          <w:b/>
          <w:color w:val="000000"/>
        </w:rPr>
        <w:t>-Alpes et</w:t>
      </w:r>
      <w:r>
        <w:rPr>
          <w:rFonts w:ascii="Athelas Regular" w:hAnsi="Athelas Regular"/>
          <w:b/>
          <w:color w:val="000000"/>
        </w:rPr>
        <w:t xml:space="preserve"> la V</w:t>
      </w:r>
      <w:r w:rsidRPr="00A2645D">
        <w:rPr>
          <w:rFonts w:ascii="Athelas Regular" w:hAnsi="Athelas Regular"/>
          <w:b/>
          <w:color w:val="000000"/>
        </w:rPr>
        <w:t>ille de Gap</w:t>
      </w:r>
    </w:p>
    <w:p w14:paraId="7C64F908" w14:textId="77777777" w:rsidR="00EB2208" w:rsidRPr="0048537D" w:rsidRDefault="00EB2208" w:rsidP="00EB2208">
      <w:pPr>
        <w:jc w:val="both"/>
        <w:rPr>
          <w:rFonts w:ascii="Athelas Regular" w:hAnsi="Athelas Regular"/>
          <w:sz w:val="22"/>
          <w:szCs w:val="22"/>
        </w:rPr>
      </w:pPr>
      <w:r w:rsidRPr="0048537D">
        <w:rPr>
          <w:rFonts w:ascii="Athelas Regular" w:hAnsi="Athelas Regular"/>
          <w:b/>
          <w:sz w:val="22"/>
          <w:szCs w:val="22"/>
        </w:rPr>
        <w:t>« En voiture Simone »</w:t>
      </w:r>
      <w:r w:rsidRPr="0048537D">
        <w:rPr>
          <w:rFonts w:ascii="Athelas Regular" w:hAnsi="Athelas Regular"/>
          <w:sz w:val="22"/>
          <w:szCs w:val="22"/>
        </w:rPr>
        <w:t xml:space="preserve"> voici le titre du texte de théâtre de Luc </w:t>
      </w:r>
      <w:proofErr w:type="spellStart"/>
      <w:r w:rsidRPr="0048537D">
        <w:rPr>
          <w:rFonts w:ascii="Athelas Regular" w:hAnsi="Athelas Regular"/>
          <w:sz w:val="22"/>
          <w:szCs w:val="22"/>
        </w:rPr>
        <w:t>Tartar</w:t>
      </w:r>
      <w:proofErr w:type="spellEnd"/>
      <w:r w:rsidRPr="0048537D">
        <w:rPr>
          <w:rFonts w:ascii="Athelas Regular" w:hAnsi="Athelas Regular"/>
          <w:sz w:val="22"/>
          <w:szCs w:val="22"/>
        </w:rPr>
        <w:t xml:space="preserve"> que nous proposons d’enregistrer. « Simone vient de se faire renverser par une voiture. L’ambulance la conduit à </w:t>
      </w:r>
      <w:r w:rsidRPr="0048537D">
        <w:rPr>
          <w:rFonts w:ascii="Athelas Regular" w:hAnsi="Athelas Regular"/>
          <w:sz w:val="22"/>
          <w:szCs w:val="22"/>
        </w:rPr>
        <w:lastRenderedPageBreak/>
        <w:t>l’hôpital où le verdict tombe comme un couperet : coma. Les cinq</w:t>
      </w:r>
      <w:proofErr w:type="gramStart"/>
      <w:r w:rsidRPr="0048537D">
        <w:rPr>
          <w:rFonts w:ascii="Athelas Regular" w:hAnsi="Athelas Regular"/>
          <w:sz w:val="22"/>
          <w:szCs w:val="22"/>
        </w:rPr>
        <w:t>… pardon</w:t>
      </w:r>
      <w:proofErr w:type="gramEnd"/>
      <w:r w:rsidRPr="0048537D">
        <w:rPr>
          <w:rFonts w:ascii="Athelas Regular" w:hAnsi="Athelas Regular"/>
          <w:sz w:val="22"/>
          <w:szCs w:val="22"/>
        </w:rPr>
        <w:t xml:space="preserve">, les six sens de Simone décident alors de tout mettre en œuvre pour lui redonner goût à la vie. Se relèvera t-elle ? »  Une comédie dramatique en 9 épisodes qui fera découvrir le plaisir du jeu théâtral à travers le seul vecteur de la voix. </w:t>
      </w:r>
    </w:p>
    <w:p w14:paraId="48B299B9" w14:textId="77777777" w:rsidR="00EB2208" w:rsidRPr="0048537D" w:rsidRDefault="00EB2208" w:rsidP="00EB2208">
      <w:pPr>
        <w:jc w:val="both"/>
        <w:rPr>
          <w:rFonts w:ascii="Athelas Regular" w:hAnsi="Athelas Regular"/>
          <w:sz w:val="22"/>
          <w:szCs w:val="22"/>
        </w:rPr>
      </w:pPr>
    </w:p>
    <w:p w14:paraId="06C024C1" w14:textId="77777777" w:rsidR="00EB2208" w:rsidRPr="0048537D" w:rsidRDefault="00EB2208" w:rsidP="00EB2208">
      <w:pPr>
        <w:jc w:val="both"/>
        <w:rPr>
          <w:rFonts w:ascii="Athelas Regular" w:hAnsi="Athelas Regular"/>
          <w:color w:val="000000"/>
          <w:sz w:val="22"/>
          <w:szCs w:val="22"/>
        </w:rPr>
      </w:pPr>
      <w:r w:rsidRPr="0048537D">
        <w:rPr>
          <w:rFonts w:ascii="Athelas Regular" w:hAnsi="Athelas Regular"/>
          <w:color w:val="000000"/>
          <w:sz w:val="22"/>
          <w:szCs w:val="22"/>
        </w:rPr>
        <w:t>Ce stage est ouvert à 19 p</w:t>
      </w:r>
      <w:r>
        <w:rPr>
          <w:rFonts w:ascii="Athelas Regular" w:hAnsi="Athelas Regular"/>
          <w:color w:val="000000"/>
          <w:sz w:val="22"/>
          <w:szCs w:val="22"/>
        </w:rPr>
        <w:t>ersonnes à partir de 8</w:t>
      </w:r>
      <w:r w:rsidRPr="0048537D">
        <w:rPr>
          <w:rFonts w:ascii="Athelas Regular" w:hAnsi="Athelas Regular"/>
          <w:color w:val="000000"/>
          <w:sz w:val="22"/>
          <w:szCs w:val="22"/>
        </w:rPr>
        <w:t xml:space="preserve"> ans du 22 au 26 octobre. Afi</w:t>
      </w:r>
      <w:r>
        <w:rPr>
          <w:rFonts w:ascii="Athelas Regular" w:hAnsi="Athelas Regular"/>
          <w:color w:val="000000"/>
          <w:sz w:val="22"/>
          <w:szCs w:val="22"/>
        </w:rPr>
        <w:t>n de mener ce stage à bien, la V</w:t>
      </w:r>
      <w:r w:rsidRPr="0048537D">
        <w:rPr>
          <w:rFonts w:ascii="Athelas Regular" w:hAnsi="Athelas Regular"/>
          <w:color w:val="000000"/>
          <w:sz w:val="22"/>
          <w:szCs w:val="22"/>
        </w:rPr>
        <w:t xml:space="preserve">ille de Gap met à disposition une salle du </w:t>
      </w:r>
      <w:r w:rsidRPr="007B5334">
        <w:rPr>
          <w:rFonts w:ascii="Athelas Regular" w:hAnsi="Athelas Regular"/>
          <w:b/>
          <w:color w:val="000000"/>
          <w:sz w:val="22"/>
          <w:szCs w:val="22"/>
        </w:rPr>
        <w:t>Conservatoire</w:t>
      </w:r>
      <w:r>
        <w:rPr>
          <w:rFonts w:ascii="Athelas Regular" w:hAnsi="Athelas Regular"/>
          <w:color w:val="000000"/>
          <w:sz w:val="22"/>
          <w:szCs w:val="22"/>
        </w:rPr>
        <w:t xml:space="preserve"> pendant la période d</w:t>
      </w:r>
      <w:r w:rsidRPr="0048537D">
        <w:rPr>
          <w:rFonts w:ascii="Athelas Regular" w:hAnsi="Athelas Regular"/>
          <w:color w:val="000000"/>
          <w:sz w:val="22"/>
          <w:szCs w:val="22"/>
        </w:rPr>
        <w:t>u stage. Une fois monté</w:t>
      </w:r>
      <w:r>
        <w:rPr>
          <w:rFonts w:ascii="Athelas Regular" w:hAnsi="Athelas Regular"/>
          <w:color w:val="000000"/>
          <w:sz w:val="22"/>
          <w:szCs w:val="22"/>
        </w:rPr>
        <w:t>e</w:t>
      </w:r>
      <w:r w:rsidRPr="0048537D">
        <w:rPr>
          <w:rFonts w:ascii="Athelas Regular" w:hAnsi="Athelas Regular"/>
          <w:color w:val="000000"/>
          <w:sz w:val="22"/>
          <w:szCs w:val="22"/>
        </w:rPr>
        <w:t xml:space="preserve">, la pièce sera diffusée en </w:t>
      </w:r>
      <w:r>
        <w:rPr>
          <w:rFonts w:ascii="Athelas Regular" w:hAnsi="Athelas Regular"/>
          <w:color w:val="000000"/>
          <w:sz w:val="22"/>
          <w:szCs w:val="22"/>
        </w:rPr>
        <w:t xml:space="preserve">libre écoute </w:t>
      </w:r>
      <w:r w:rsidRPr="0048537D">
        <w:rPr>
          <w:rFonts w:ascii="Athelas Regular" w:hAnsi="Athelas Regular"/>
          <w:color w:val="000000"/>
          <w:sz w:val="22"/>
          <w:szCs w:val="22"/>
        </w:rPr>
        <w:t xml:space="preserve">à </w:t>
      </w:r>
      <w:r>
        <w:rPr>
          <w:rFonts w:ascii="Athelas Regular" w:hAnsi="Athelas Regular"/>
          <w:b/>
          <w:color w:val="000000"/>
          <w:sz w:val="22"/>
          <w:szCs w:val="22"/>
        </w:rPr>
        <w:t>la M</w:t>
      </w:r>
      <w:r w:rsidRPr="007B5334">
        <w:rPr>
          <w:rFonts w:ascii="Athelas Regular" w:hAnsi="Athelas Regular"/>
          <w:b/>
          <w:color w:val="000000"/>
          <w:sz w:val="22"/>
          <w:szCs w:val="22"/>
        </w:rPr>
        <w:t>édiathèque</w:t>
      </w:r>
      <w:r w:rsidRPr="0048537D">
        <w:rPr>
          <w:rFonts w:ascii="Athelas Regular" w:hAnsi="Athelas Regular"/>
          <w:color w:val="000000"/>
          <w:sz w:val="22"/>
          <w:szCs w:val="22"/>
        </w:rPr>
        <w:t xml:space="preserve">. Elle sera aussi diffusée en </w:t>
      </w:r>
      <w:proofErr w:type="spellStart"/>
      <w:r w:rsidRPr="0048537D">
        <w:rPr>
          <w:rFonts w:ascii="Athelas Regular" w:hAnsi="Athelas Regular"/>
          <w:color w:val="000000"/>
          <w:sz w:val="22"/>
          <w:szCs w:val="22"/>
        </w:rPr>
        <w:t>podcast</w:t>
      </w:r>
      <w:proofErr w:type="spellEnd"/>
      <w:r w:rsidRPr="0048537D">
        <w:rPr>
          <w:rFonts w:ascii="Athelas Regular" w:hAnsi="Athelas Regular"/>
          <w:color w:val="000000"/>
          <w:sz w:val="22"/>
          <w:szCs w:val="22"/>
        </w:rPr>
        <w:t xml:space="preserve"> et fera l’objet d’une </w:t>
      </w:r>
      <w:r>
        <w:rPr>
          <w:rFonts w:ascii="Athelas Regular" w:hAnsi="Athelas Regular"/>
          <w:color w:val="000000"/>
          <w:sz w:val="22"/>
          <w:szCs w:val="22"/>
        </w:rPr>
        <w:t>diffusion avant et pendant les Rencontres A</w:t>
      </w:r>
      <w:r w:rsidRPr="0048537D">
        <w:rPr>
          <w:rFonts w:ascii="Athelas Regular" w:hAnsi="Athelas Regular"/>
          <w:color w:val="000000"/>
          <w:sz w:val="22"/>
          <w:szCs w:val="22"/>
        </w:rPr>
        <w:t xml:space="preserve">rtistiques de fin d’année. Pour ce projet, l’association </w:t>
      </w:r>
      <w:r>
        <w:rPr>
          <w:rFonts w:ascii="Athelas Regular" w:hAnsi="Athelas Regular"/>
          <w:color w:val="000000"/>
          <w:sz w:val="22"/>
          <w:szCs w:val="22"/>
        </w:rPr>
        <w:t xml:space="preserve">a </w:t>
      </w:r>
      <w:r w:rsidRPr="0048537D">
        <w:rPr>
          <w:rFonts w:ascii="Athelas Regular" w:hAnsi="Athelas Regular"/>
          <w:color w:val="000000"/>
          <w:sz w:val="22"/>
          <w:szCs w:val="22"/>
        </w:rPr>
        <w:t>aussi répondu à un appel à projet intitulé « </w:t>
      </w:r>
      <w:proofErr w:type="spellStart"/>
      <w:r w:rsidRPr="0048537D">
        <w:rPr>
          <w:rFonts w:ascii="Athelas Regular" w:hAnsi="Athelas Regular"/>
          <w:color w:val="000000"/>
          <w:sz w:val="22"/>
          <w:szCs w:val="22"/>
        </w:rPr>
        <w:t>Podcast</w:t>
      </w:r>
      <w:proofErr w:type="spellEnd"/>
      <w:r w:rsidRPr="0048537D">
        <w:rPr>
          <w:rFonts w:ascii="Athelas Regular" w:hAnsi="Athelas Regular"/>
          <w:color w:val="000000"/>
          <w:sz w:val="22"/>
          <w:szCs w:val="22"/>
        </w:rPr>
        <w:t xml:space="preserve"> </w:t>
      </w:r>
      <w:proofErr w:type="spellStart"/>
      <w:r w:rsidRPr="0048537D">
        <w:rPr>
          <w:rFonts w:ascii="Athelas Regular" w:hAnsi="Athelas Regular"/>
          <w:color w:val="000000"/>
          <w:sz w:val="22"/>
          <w:szCs w:val="22"/>
        </w:rPr>
        <w:t>factory</w:t>
      </w:r>
      <w:proofErr w:type="spellEnd"/>
      <w:r w:rsidRPr="0048537D">
        <w:rPr>
          <w:rFonts w:ascii="Athelas Regular" w:hAnsi="Athelas Regular"/>
          <w:color w:val="000000"/>
          <w:sz w:val="22"/>
          <w:szCs w:val="22"/>
        </w:rPr>
        <w:t xml:space="preserve"> » qui  permettrait d’élargir le spectre de diffusion. </w:t>
      </w:r>
    </w:p>
    <w:p w14:paraId="144EABB9" w14:textId="77777777" w:rsidR="00EB2208" w:rsidRPr="0048537D" w:rsidRDefault="00EB2208" w:rsidP="00EB2208">
      <w:pPr>
        <w:jc w:val="both"/>
        <w:rPr>
          <w:rFonts w:ascii="Athelas Regular" w:hAnsi="Athelas Regular"/>
          <w:b/>
          <w:color w:val="000000"/>
          <w:sz w:val="22"/>
          <w:szCs w:val="22"/>
        </w:rPr>
      </w:pPr>
    </w:p>
    <w:p w14:paraId="291EA71C" w14:textId="77777777" w:rsidR="00EB2208" w:rsidRPr="00A2645D" w:rsidRDefault="00EB2208" w:rsidP="00EB2208">
      <w:pPr>
        <w:pStyle w:val="Paragraphedeliste"/>
        <w:numPr>
          <w:ilvl w:val="0"/>
          <w:numId w:val="8"/>
        </w:numPr>
        <w:jc w:val="both"/>
        <w:rPr>
          <w:rFonts w:ascii="Athelas Regular" w:hAnsi="Athelas Regular"/>
          <w:b/>
          <w:color w:val="000000"/>
        </w:rPr>
      </w:pPr>
      <w:r w:rsidRPr="00A2645D">
        <w:rPr>
          <w:rFonts w:ascii="Athelas Regular" w:hAnsi="Athelas Regular"/>
          <w:b/>
          <w:color w:val="000000"/>
        </w:rPr>
        <w:t xml:space="preserve">Création théâtre et Arts plastiques en partenariat avec l’association Serres </w:t>
      </w:r>
      <w:proofErr w:type="spellStart"/>
      <w:r w:rsidRPr="00A2645D">
        <w:rPr>
          <w:rFonts w:ascii="Athelas Regular" w:hAnsi="Athelas Regular"/>
          <w:b/>
          <w:color w:val="000000"/>
        </w:rPr>
        <w:t>Lez’Arts</w:t>
      </w:r>
      <w:proofErr w:type="spellEnd"/>
    </w:p>
    <w:p w14:paraId="17FD9AEA" w14:textId="77777777" w:rsidR="00EB2208" w:rsidRPr="0048537D" w:rsidRDefault="00EB2208" w:rsidP="00EB2208">
      <w:pPr>
        <w:jc w:val="both"/>
        <w:rPr>
          <w:rFonts w:ascii="Athelas Regular" w:hAnsi="Athelas Regular"/>
          <w:sz w:val="22"/>
          <w:szCs w:val="22"/>
        </w:rPr>
      </w:pPr>
      <w:r w:rsidRPr="0048537D">
        <w:rPr>
          <w:rFonts w:ascii="Athelas Regular" w:hAnsi="Athelas Regular"/>
          <w:sz w:val="22"/>
          <w:szCs w:val="22"/>
        </w:rPr>
        <w:t xml:space="preserve">Venez « poser vos valises » à </w:t>
      </w:r>
      <w:proofErr w:type="spellStart"/>
      <w:r w:rsidRPr="0048537D">
        <w:rPr>
          <w:rFonts w:ascii="Athelas Regular" w:hAnsi="Athelas Regular"/>
          <w:sz w:val="22"/>
          <w:szCs w:val="22"/>
        </w:rPr>
        <w:t>Ecoloc</w:t>
      </w:r>
      <w:proofErr w:type="spellEnd"/>
      <w:r w:rsidRPr="0048537D">
        <w:rPr>
          <w:rFonts w:ascii="Athelas Regular" w:hAnsi="Athelas Regular"/>
          <w:sz w:val="22"/>
          <w:szCs w:val="22"/>
        </w:rPr>
        <w:t xml:space="preserve"> pour une semaine en immersion artistique.</w:t>
      </w:r>
    </w:p>
    <w:p w14:paraId="772CD041" w14:textId="77777777" w:rsidR="00EB2208" w:rsidRPr="0048537D" w:rsidRDefault="00EB2208" w:rsidP="00EB2208">
      <w:pPr>
        <w:jc w:val="both"/>
        <w:rPr>
          <w:rFonts w:ascii="Athelas Regular" w:hAnsi="Athelas Regular"/>
          <w:sz w:val="22"/>
          <w:szCs w:val="22"/>
        </w:rPr>
      </w:pPr>
      <w:r w:rsidRPr="0048537D">
        <w:rPr>
          <w:rFonts w:ascii="Athelas Regular" w:hAnsi="Athelas Regular"/>
          <w:sz w:val="22"/>
          <w:szCs w:val="22"/>
        </w:rPr>
        <w:t>Venez imaginer et créer des histoires de fragments de vie de nos corps.  Que ces récits soient fictifs ou imaginaires, individuels ou collectifs, nous jouerons avec eux à la façon de Daniel Pennac dans son « Journal d’un corps ».  Avec comme support symbolique la valise et comme supports artistiques les arts visuels et le théâtre, nous donnerons de la voix et de la matière à leurs mots/maux pour évoquer ces véhicules de nos âmes avec humour, douceur ou rudesse.</w:t>
      </w:r>
    </w:p>
    <w:p w14:paraId="0D3E583C" w14:textId="77777777" w:rsidR="00EB2208" w:rsidRPr="0048537D" w:rsidRDefault="00EB2208" w:rsidP="00EB2208">
      <w:pPr>
        <w:rPr>
          <w:rFonts w:ascii="Athelas Regular" w:hAnsi="Athelas Regular"/>
          <w:sz w:val="22"/>
          <w:szCs w:val="22"/>
        </w:rPr>
      </w:pPr>
    </w:p>
    <w:p w14:paraId="3F633184" w14:textId="131BEA47" w:rsidR="00EB2208" w:rsidRPr="00EB2208" w:rsidRDefault="00EB2208" w:rsidP="00EB2208">
      <w:pPr>
        <w:jc w:val="both"/>
        <w:rPr>
          <w:rFonts w:ascii="Athelas Regular" w:hAnsi="Athelas Regular"/>
          <w:color w:val="000000"/>
          <w:sz w:val="22"/>
          <w:szCs w:val="22"/>
        </w:rPr>
      </w:pPr>
      <w:r w:rsidRPr="0048537D">
        <w:rPr>
          <w:rFonts w:ascii="Athelas Regular" w:hAnsi="Athelas Regular"/>
          <w:color w:val="000000"/>
          <w:sz w:val="22"/>
          <w:szCs w:val="22"/>
        </w:rPr>
        <w:t>Ce stage est ouvert à 16</w:t>
      </w:r>
      <w:r>
        <w:rPr>
          <w:rFonts w:ascii="Athelas Regular" w:hAnsi="Athelas Regular"/>
          <w:color w:val="000000"/>
          <w:sz w:val="22"/>
          <w:szCs w:val="22"/>
        </w:rPr>
        <w:t xml:space="preserve"> personnes à partir de 8</w:t>
      </w:r>
      <w:r w:rsidRPr="0048537D">
        <w:rPr>
          <w:rFonts w:ascii="Athelas Regular" w:hAnsi="Athelas Regular"/>
          <w:color w:val="000000"/>
          <w:sz w:val="22"/>
          <w:szCs w:val="22"/>
        </w:rPr>
        <w:t xml:space="preserve"> ans du 15 au 19 avril. Il se déroulera dans le gîte </w:t>
      </w:r>
      <w:proofErr w:type="spellStart"/>
      <w:r w:rsidRPr="0048537D">
        <w:rPr>
          <w:rFonts w:ascii="Athelas Regular" w:hAnsi="Athelas Regular"/>
          <w:color w:val="000000"/>
          <w:sz w:val="22"/>
          <w:szCs w:val="22"/>
        </w:rPr>
        <w:t>Écoloc</w:t>
      </w:r>
      <w:proofErr w:type="spellEnd"/>
      <w:r w:rsidRPr="0048537D">
        <w:rPr>
          <w:rFonts w:ascii="Athelas Regular" w:hAnsi="Athelas Regular"/>
          <w:color w:val="000000"/>
          <w:sz w:val="22"/>
          <w:szCs w:val="22"/>
        </w:rPr>
        <w:t xml:space="preserve"> à </w:t>
      </w:r>
      <w:proofErr w:type="spellStart"/>
      <w:r w:rsidRPr="0048537D">
        <w:rPr>
          <w:rFonts w:ascii="Athelas Regular" w:hAnsi="Athelas Regular"/>
          <w:color w:val="000000"/>
          <w:sz w:val="22"/>
          <w:szCs w:val="22"/>
        </w:rPr>
        <w:t>Barret</w:t>
      </w:r>
      <w:proofErr w:type="spellEnd"/>
      <w:r w:rsidRPr="0048537D">
        <w:rPr>
          <w:rFonts w:ascii="Athelas Regular" w:hAnsi="Athelas Regular"/>
          <w:color w:val="000000"/>
          <w:sz w:val="22"/>
          <w:szCs w:val="22"/>
        </w:rPr>
        <w:t>-sur-</w:t>
      </w:r>
      <w:proofErr w:type="spellStart"/>
      <w:r w:rsidRPr="0048537D">
        <w:rPr>
          <w:rFonts w:ascii="Athelas Regular" w:hAnsi="Athelas Regular"/>
          <w:color w:val="000000"/>
          <w:sz w:val="22"/>
          <w:szCs w:val="22"/>
        </w:rPr>
        <w:t>Méouge</w:t>
      </w:r>
      <w:proofErr w:type="spellEnd"/>
      <w:r w:rsidRPr="0048537D">
        <w:rPr>
          <w:rFonts w:ascii="Athelas Regular" w:hAnsi="Athelas Regular"/>
          <w:color w:val="000000"/>
          <w:sz w:val="22"/>
          <w:szCs w:val="22"/>
        </w:rPr>
        <w:t xml:space="preserve"> et donnera lieu à une installation/performa</w:t>
      </w:r>
      <w:r>
        <w:rPr>
          <w:rFonts w:ascii="Athelas Regular" w:hAnsi="Athelas Regular"/>
          <w:color w:val="000000"/>
          <w:sz w:val="22"/>
          <w:szCs w:val="22"/>
        </w:rPr>
        <w:t>nce qui sera proposée lors des Rencontres Artistiques</w:t>
      </w:r>
      <w:r w:rsidRPr="0048537D">
        <w:rPr>
          <w:rFonts w:ascii="Athelas Regular" w:hAnsi="Athelas Regular"/>
          <w:color w:val="000000"/>
          <w:sz w:val="22"/>
          <w:szCs w:val="22"/>
        </w:rPr>
        <w:t xml:space="preserve"> mais aussi lors de la manifestation proposée par Serres </w:t>
      </w:r>
      <w:proofErr w:type="spellStart"/>
      <w:r w:rsidRPr="0048537D">
        <w:rPr>
          <w:rFonts w:ascii="Athelas Regular" w:hAnsi="Athelas Regular"/>
          <w:color w:val="000000"/>
          <w:sz w:val="22"/>
          <w:szCs w:val="22"/>
        </w:rPr>
        <w:t>Lez’Arts</w:t>
      </w:r>
      <w:proofErr w:type="spellEnd"/>
      <w:r w:rsidRPr="0048537D">
        <w:rPr>
          <w:rFonts w:ascii="Athelas Regular" w:hAnsi="Athelas Regular"/>
          <w:color w:val="000000"/>
          <w:sz w:val="22"/>
          <w:szCs w:val="22"/>
        </w:rPr>
        <w:t xml:space="preserve"> le 3</w:t>
      </w:r>
      <w:r w:rsidRPr="0048537D">
        <w:rPr>
          <w:rFonts w:ascii="Athelas Regular" w:hAnsi="Athelas Regular"/>
          <w:color w:val="000000"/>
          <w:sz w:val="22"/>
          <w:szCs w:val="22"/>
          <w:vertAlign w:val="superscript"/>
        </w:rPr>
        <w:t>ème</w:t>
      </w:r>
      <w:r w:rsidRPr="0048537D">
        <w:rPr>
          <w:rFonts w:ascii="Athelas Regular" w:hAnsi="Athelas Regular"/>
          <w:color w:val="000000"/>
          <w:sz w:val="22"/>
          <w:szCs w:val="22"/>
        </w:rPr>
        <w:t xml:space="preserve"> week-end de septembre</w:t>
      </w:r>
      <w:r>
        <w:rPr>
          <w:rFonts w:ascii="Athelas Regular" w:hAnsi="Athelas Regular"/>
          <w:color w:val="000000"/>
          <w:sz w:val="22"/>
          <w:szCs w:val="22"/>
        </w:rPr>
        <w:t xml:space="preserve"> 2019</w:t>
      </w:r>
      <w:r w:rsidRPr="0048537D">
        <w:rPr>
          <w:rFonts w:ascii="Athelas Regular" w:hAnsi="Athelas Regular"/>
          <w:color w:val="000000"/>
          <w:sz w:val="22"/>
          <w:szCs w:val="22"/>
        </w:rPr>
        <w:t xml:space="preserve"> à Serres.</w:t>
      </w:r>
    </w:p>
    <w:p w14:paraId="6D6E7493" w14:textId="77777777" w:rsidR="00EB2208" w:rsidRDefault="00EB2208" w:rsidP="00EB2208">
      <w:pPr>
        <w:jc w:val="both"/>
        <w:rPr>
          <w:rFonts w:ascii="Athelas Regular" w:eastAsia="Liberation Serif" w:hAnsi="Athelas Regular" w:cs="Liberation Serif"/>
          <w:sz w:val="22"/>
        </w:rPr>
      </w:pPr>
    </w:p>
    <w:p w14:paraId="72D60110" w14:textId="77777777" w:rsidR="00EB2208" w:rsidRDefault="00EB2208" w:rsidP="00EB2208">
      <w:pPr>
        <w:pStyle w:val="normal0"/>
        <w:jc w:val="both"/>
        <w:rPr>
          <w:b/>
        </w:rPr>
      </w:pPr>
      <w:r w:rsidRPr="00EB2208">
        <w:rPr>
          <w:b/>
        </w:rPr>
        <w:t xml:space="preserve">VOLET </w:t>
      </w:r>
      <w:r>
        <w:rPr>
          <w:b/>
        </w:rPr>
        <w:t>PRESTATIONS EXTÉRIEURES</w:t>
      </w:r>
    </w:p>
    <w:p w14:paraId="396EE73A" w14:textId="77777777" w:rsidR="00EB2208" w:rsidRDefault="00EB2208" w:rsidP="00EB2208">
      <w:pPr>
        <w:pStyle w:val="normal0"/>
        <w:jc w:val="both"/>
        <w:rPr>
          <w:b/>
        </w:rPr>
      </w:pPr>
    </w:p>
    <w:p w14:paraId="742633F2" w14:textId="77777777" w:rsidR="00EB2208" w:rsidRPr="006C4A78" w:rsidRDefault="00EB2208" w:rsidP="00EB2208">
      <w:pPr>
        <w:rPr>
          <w:b/>
          <w:color w:val="000000" w:themeColor="text1"/>
        </w:rPr>
      </w:pPr>
      <w:r>
        <w:rPr>
          <w:b/>
          <w:color w:val="000000" w:themeColor="text1"/>
        </w:rPr>
        <w:t>Le Conservatoire</w:t>
      </w:r>
    </w:p>
    <w:p w14:paraId="78A3C305" w14:textId="77777777" w:rsidR="00EB2208" w:rsidRDefault="00EB2208" w:rsidP="00EB2208">
      <w:pPr>
        <w:pStyle w:val="Corpsdetexte"/>
        <w:spacing w:after="0" w:line="240" w:lineRule="auto"/>
        <w:rPr>
          <w:rFonts w:ascii="Athelas Regular" w:hAnsi="Athelas Regular"/>
          <w:sz w:val="22"/>
          <w:szCs w:val="22"/>
        </w:rPr>
      </w:pPr>
      <w:r w:rsidRPr="001E54CF">
        <w:rPr>
          <w:b/>
          <w:noProof/>
          <w:color w:val="000000" w:themeColor="text1"/>
          <w:sz w:val="22"/>
          <w:szCs w:val="22"/>
        </w:rPr>
        <mc:AlternateContent>
          <mc:Choice Requires="wps">
            <w:drawing>
              <wp:anchor distT="0" distB="0" distL="114300" distR="114300" simplePos="0" relativeHeight="251677696" behindDoc="0" locked="0" layoutInCell="1" allowOverlap="1" wp14:anchorId="414185CC" wp14:editId="09B6ADF7">
                <wp:simplePos x="0" y="0"/>
                <wp:positionH relativeFrom="column">
                  <wp:posOffset>-10795</wp:posOffset>
                </wp:positionH>
                <wp:positionV relativeFrom="paragraph">
                  <wp:posOffset>2540</wp:posOffset>
                </wp:positionV>
                <wp:extent cx="6725920" cy="40640"/>
                <wp:effectExtent l="50800" t="25400" r="55880" b="86360"/>
                <wp:wrapNone/>
                <wp:docPr id="51" name="Connecteur droit 51"/>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8pt,.2pt" to="528.8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" strokecolor="#4f81bd [3204]" strokeweight="2pt">
                <v:shadow on="t" opacity="24903f" mv:blur="40000f" origin=",.5" offset="0,20000emu"/>
              </v:line>
            </w:pict>
          </mc:Fallback>
        </mc:AlternateContent>
      </w:r>
    </w:p>
    <w:p w14:paraId="3D7D9D9D" w14:textId="77777777" w:rsidR="00EB2208" w:rsidRDefault="00EB2208" w:rsidP="00EB2208">
      <w:pPr>
        <w:pStyle w:val="Corpsdetexte"/>
        <w:spacing w:after="0" w:line="240" w:lineRule="auto"/>
        <w:jc w:val="both"/>
        <w:rPr>
          <w:rFonts w:ascii="Athelas Regular" w:hAnsi="Athelas Regular"/>
          <w:b/>
          <w:sz w:val="22"/>
          <w:szCs w:val="22"/>
        </w:rPr>
      </w:pPr>
      <w:r>
        <w:rPr>
          <w:rFonts w:ascii="Athelas Regular" w:hAnsi="Athelas Regular"/>
          <w:sz w:val="22"/>
          <w:szCs w:val="22"/>
        </w:rPr>
        <w:t xml:space="preserve">En mars 2019, sur la période du Printemps des poètes, le Conservatoire réalisera un projet « Musique et poésie » avec l’Inspection Académique autour de l’œuvre de </w:t>
      </w:r>
      <w:r w:rsidRPr="00D0349F">
        <w:rPr>
          <w:rFonts w:ascii="Athelas Regular" w:hAnsi="Athelas Regular"/>
          <w:b/>
          <w:sz w:val="22"/>
          <w:szCs w:val="22"/>
        </w:rPr>
        <w:t xml:space="preserve">Jacques </w:t>
      </w:r>
      <w:proofErr w:type="spellStart"/>
      <w:r w:rsidRPr="00D0349F">
        <w:rPr>
          <w:rFonts w:ascii="Athelas Regular" w:hAnsi="Athelas Regular"/>
          <w:b/>
          <w:sz w:val="22"/>
          <w:szCs w:val="22"/>
        </w:rPr>
        <w:t>Rebotier</w:t>
      </w:r>
      <w:proofErr w:type="spellEnd"/>
      <w:r>
        <w:rPr>
          <w:rFonts w:ascii="Athelas Regular" w:hAnsi="Athelas Regular"/>
          <w:sz w:val="22"/>
          <w:szCs w:val="22"/>
        </w:rPr>
        <w:t xml:space="preserve">. Jean-Pierre </w:t>
      </w:r>
      <w:proofErr w:type="spellStart"/>
      <w:r>
        <w:rPr>
          <w:rFonts w:ascii="Athelas Regular" w:hAnsi="Athelas Regular"/>
          <w:sz w:val="22"/>
          <w:szCs w:val="22"/>
        </w:rPr>
        <w:t>Moutot</w:t>
      </w:r>
      <w:proofErr w:type="spellEnd"/>
      <w:r>
        <w:rPr>
          <w:rFonts w:ascii="Athelas Regular" w:hAnsi="Athelas Regular"/>
          <w:sz w:val="22"/>
          <w:szCs w:val="22"/>
        </w:rPr>
        <w:t xml:space="preserve"> a fait appel à Cécile </w:t>
      </w:r>
      <w:proofErr w:type="spellStart"/>
      <w:r>
        <w:rPr>
          <w:rFonts w:ascii="Athelas Regular" w:hAnsi="Athelas Regular"/>
          <w:sz w:val="22"/>
          <w:szCs w:val="22"/>
        </w:rPr>
        <w:t>Brochoire</w:t>
      </w:r>
      <w:proofErr w:type="spellEnd"/>
      <w:r>
        <w:rPr>
          <w:rFonts w:ascii="Athelas Regular" w:hAnsi="Athelas Regular"/>
          <w:sz w:val="22"/>
          <w:szCs w:val="22"/>
        </w:rPr>
        <w:t xml:space="preserve"> pour coordonner le travail et les représentations au sein du Musée Muséum Départemental. Nous </w:t>
      </w:r>
      <w:proofErr w:type="spellStart"/>
      <w:r>
        <w:rPr>
          <w:rFonts w:ascii="Athelas Regular" w:hAnsi="Athelas Regular"/>
          <w:sz w:val="22"/>
          <w:szCs w:val="22"/>
        </w:rPr>
        <w:t>nous</w:t>
      </w:r>
      <w:proofErr w:type="spellEnd"/>
      <w:r>
        <w:rPr>
          <w:rFonts w:ascii="Athelas Regular" w:hAnsi="Athelas Regular"/>
          <w:sz w:val="22"/>
          <w:szCs w:val="22"/>
        </w:rPr>
        <w:t xml:space="preserve"> appuierons sur l’exposition photo de </w:t>
      </w:r>
      <w:r w:rsidRPr="00D0349F">
        <w:rPr>
          <w:rFonts w:ascii="Athelas Regular" w:hAnsi="Athelas Regular"/>
          <w:b/>
          <w:sz w:val="22"/>
          <w:szCs w:val="22"/>
        </w:rPr>
        <w:t xml:space="preserve">Franck </w:t>
      </w:r>
      <w:proofErr w:type="spellStart"/>
      <w:r w:rsidRPr="00D0349F">
        <w:rPr>
          <w:rFonts w:ascii="Athelas Regular" w:hAnsi="Athelas Regular"/>
          <w:b/>
          <w:sz w:val="22"/>
          <w:szCs w:val="22"/>
        </w:rPr>
        <w:t>Pourcel</w:t>
      </w:r>
      <w:proofErr w:type="spellEnd"/>
      <w:r>
        <w:rPr>
          <w:rFonts w:ascii="Athelas Regular" w:hAnsi="Athelas Regular"/>
          <w:sz w:val="22"/>
          <w:szCs w:val="22"/>
        </w:rPr>
        <w:t xml:space="preserve"> pour imaginer un spectacle déambulatoire et poétique avec </w:t>
      </w:r>
      <w:r>
        <w:rPr>
          <w:rFonts w:ascii="Athelas Regular" w:hAnsi="Athelas Regular"/>
          <w:b/>
          <w:sz w:val="22"/>
          <w:szCs w:val="22"/>
        </w:rPr>
        <w:t>2</w:t>
      </w:r>
      <w:r w:rsidRPr="007B5334">
        <w:rPr>
          <w:rFonts w:ascii="Athelas Regular" w:hAnsi="Athelas Regular"/>
          <w:b/>
          <w:sz w:val="22"/>
          <w:szCs w:val="22"/>
        </w:rPr>
        <w:t xml:space="preserve"> classes de CE2</w:t>
      </w:r>
      <w:r>
        <w:rPr>
          <w:rFonts w:ascii="Athelas Regular" w:hAnsi="Athelas Regular"/>
          <w:b/>
          <w:sz w:val="22"/>
          <w:szCs w:val="22"/>
        </w:rPr>
        <w:t xml:space="preserve"> d’une école à Gap</w:t>
      </w:r>
      <w:r w:rsidRPr="007B5334">
        <w:rPr>
          <w:rFonts w:ascii="Athelas Regular" w:hAnsi="Athelas Regular"/>
          <w:b/>
          <w:sz w:val="22"/>
          <w:szCs w:val="22"/>
        </w:rPr>
        <w:t>.</w:t>
      </w:r>
    </w:p>
    <w:p w14:paraId="03E1170D" w14:textId="77777777" w:rsidR="00EB2208" w:rsidRDefault="00EB2208" w:rsidP="00EB2208">
      <w:pPr>
        <w:rPr>
          <w:b/>
          <w:color w:val="000000" w:themeColor="text1"/>
        </w:rPr>
      </w:pPr>
    </w:p>
    <w:p w14:paraId="6D3E126E" w14:textId="77777777" w:rsidR="00EB2208" w:rsidRPr="006C4A78" w:rsidRDefault="00EB2208" w:rsidP="00EB2208">
      <w:pPr>
        <w:rPr>
          <w:b/>
          <w:color w:val="000000" w:themeColor="text1"/>
        </w:rPr>
      </w:pPr>
      <w:r>
        <w:rPr>
          <w:b/>
          <w:color w:val="000000" w:themeColor="text1"/>
        </w:rPr>
        <w:t>Le Musée Muséum Départemental</w:t>
      </w:r>
    </w:p>
    <w:p w14:paraId="0155F575" w14:textId="77777777" w:rsidR="00EB2208" w:rsidRDefault="00EB2208" w:rsidP="00EB2208">
      <w:pPr>
        <w:pStyle w:val="Corpsdetexte"/>
        <w:spacing w:after="0" w:line="240" w:lineRule="auto"/>
        <w:rPr>
          <w:rFonts w:ascii="Athelas Regular" w:hAnsi="Athelas Regular"/>
          <w:sz w:val="22"/>
          <w:szCs w:val="22"/>
        </w:rPr>
      </w:pPr>
      <w:r w:rsidRPr="001E54CF">
        <w:rPr>
          <w:b/>
          <w:noProof/>
          <w:color w:val="000000" w:themeColor="text1"/>
          <w:sz w:val="22"/>
          <w:szCs w:val="22"/>
        </w:rPr>
        <mc:AlternateContent>
          <mc:Choice Requires="wps">
            <w:drawing>
              <wp:anchor distT="0" distB="0" distL="114300" distR="114300" simplePos="0" relativeHeight="251678720" behindDoc="0" locked="0" layoutInCell="1" allowOverlap="1" wp14:anchorId="403CA1D1" wp14:editId="71189488">
                <wp:simplePos x="0" y="0"/>
                <wp:positionH relativeFrom="column">
                  <wp:posOffset>-10795</wp:posOffset>
                </wp:positionH>
                <wp:positionV relativeFrom="paragraph">
                  <wp:posOffset>21590</wp:posOffset>
                </wp:positionV>
                <wp:extent cx="6725920" cy="40640"/>
                <wp:effectExtent l="50800" t="25400" r="55880" b="86360"/>
                <wp:wrapNone/>
                <wp:docPr id="52" name="Connecteur droit 52"/>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2"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8pt,1.7pt" to="528.8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" strokecolor="#4f81bd [3204]" strokeweight="2pt">
                <v:shadow on="t" opacity="24903f" mv:blur="40000f" origin=",.5" offset="0,20000emu"/>
              </v:line>
            </w:pict>
          </mc:Fallback>
        </mc:AlternateContent>
      </w:r>
    </w:p>
    <w:p w14:paraId="59B647C5" w14:textId="77777777" w:rsidR="00EB2208" w:rsidRPr="00A2645D" w:rsidRDefault="00EB2208" w:rsidP="00EB2208">
      <w:pPr>
        <w:pStyle w:val="Corpsdetexte"/>
        <w:spacing w:after="0" w:line="240" w:lineRule="auto"/>
        <w:jc w:val="both"/>
        <w:rPr>
          <w:rFonts w:ascii="Athelas Regular" w:hAnsi="Athelas Regular"/>
          <w:b/>
          <w:sz w:val="32"/>
          <w:szCs w:val="32"/>
        </w:rPr>
      </w:pPr>
      <w:r>
        <w:rPr>
          <w:rFonts w:ascii="Athelas Regular" w:hAnsi="Athelas Regular"/>
          <w:sz w:val="22"/>
          <w:szCs w:val="22"/>
        </w:rPr>
        <w:t xml:space="preserve">Deux projets </w:t>
      </w:r>
      <w:r w:rsidRPr="00F91495">
        <w:rPr>
          <w:rFonts w:ascii="Athelas Regular" w:hAnsi="Athelas Regular"/>
          <w:b/>
          <w:sz w:val="22"/>
          <w:szCs w:val="22"/>
        </w:rPr>
        <w:t xml:space="preserve">« Art et théâtre » </w:t>
      </w:r>
      <w:r>
        <w:rPr>
          <w:rFonts w:ascii="Athelas Regular" w:hAnsi="Athelas Regular"/>
          <w:sz w:val="22"/>
          <w:szCs w:val="22"/>
        </w:rPr>
        <w:t xml:space="preserve">devraient à nouveau voir le jour. Le premier se déroulera entre le 28 septembre et le 12 octobre 2018 avec </w:t>
      </w:r>
      <w:r>
        <w:rPr>
          <w:rFonts w:ascii="Athelas Regular" w:hAnsi="Athelas Regular"/>
          <w:b/>
          <w:sz w:val="22"/>
          <w:szCs w:val="22"/>
        </w:rPr>
        <w:t>une classe de CE2 de l’é</w:t>
      </w:r>
      <w:r w:rsidRPr="007B5334">
        <w:rPr>
          <w:rFonts w:ascii="Athelas Regular" w:hAnsi="Athelas Regular"/>
          <w:b/>
          <w:sz w:val="22"/>
          <w:szCs w:val="22"/>
        </w:rPr>
        <w:t>cole</w:t>
      </w:r>
      <w:r>
        <w:rPr>
          <w:rFonts w:ascii="Athelas Regular" w:hAnsi="Athelas Regular"/>
          <w:sz w:val="22"/>
          <w:szCs w:val="22"/>
        </w:rPr>
        <w:t xml:space="preserve"> </w:t>
      </w:r>
      <w:r w:rsidRPr="00074DD3">
        <w:rPr>
          <w:rFonts w:ascii="Athelas Regular" w:hAnsi="Athelas Regular"/>
          <w:b/>
          <w:sz w:val="22"/>
          <w:szCs w:val="22"/>
        </w:rPr>
        <w:t>Anselme Gras</w:t>
      </w:r>
      <w:r>
        <w:rPr>
          <w:rFonts w:ascii="Athelas Regular" w:hAnsi="Athelas Regular"/>
          <w:sz w:val="22"/>
          <w:szCs w:val="22"/>
        </w:rPr>
        <w:t>, alors que le deuxième se penchera sur les prochaines expositions en 2019. Nous devrions aussi réitérer notre proposition de rencontre entre public voyant et non-voyant, axant cette fois-ci notre travail sur Art et Cinéma.</w:t>
      </w:r>
    </w:p>
    <w:p w14:paraId="40EC283C" w14:textId="77777777" w:rsidR="00EB2208" w:rsidRDefault="00EB2208" w:rsidP="00EB2208">
      <w:pPr>
        <w:pStyle w:val="Corps"/>
        <w:jc w:val="both"/>
        <w:rPr>
          <w:rFonts w:ascii="Athelas Regular" w:hAnsi="Athelas Regular"/>
          <w:sz w:val="22"/>
          <w:szCs w:val="22"/>
        </w:rPr>
      </w:pPr>
      <w:r>
        <w:rPr>
          <w:rFonts w:ascii="Athelas Regular" w:hAnsi="Athelas Regular"/>
          <w:sz w:val="22"/>
          <w:szCs w:val="22"/>
        </w:rPr>
        <w:t xml:space="preserve">L’année 2019 devrait aussi donner naissance à une mallette pédagogique </w:t>
      </w:r>
      <w:r w:rsidRPr="00F91495">
        <w:rPr>
          <w:rFonts w:ascii="Athelas Regular" w:hAnsi="Athelas Regular"/>
          <w:b/>
          <w:sz w:val="22"/>
          <w:szCs w:val="22"/>
        </w:rPr>
        <w:t>« Jeu de l’oie Patr</w:t>
      </w:r>
      <w:r>
        <w:rPr>
          <w:rFonts w:ascii="Athelas Regular" w:hAnsi="Athelas Regular"/>
          <w:b/>
          <w:sz w:val="22"/>
          <w:szCs w:val="22"/>
        </w:rPr>
        <w:t>imoine et C</w:t>
      </w:r>
      <w:r w:rsidRPr="00F91495">
        <w:rPr>
          <w:rFonts w:ascii="Athelas Regular" w:hAnsi="Athelas Regular"/>
          <w:b/>
          <w:sz w:val="22"/>
          <w:szCs w:val="22"/>
        </w:rPr>
        <w:t>itoyenneté »</w:t>
      </w:r>
      <w:r>
        <w:rPr>
          <w:rFonts w:ascii="Athelas Regular" w:hAnsi="Athelas Regular"/>
          <w:sz w:val="22"/>
          <w:szCs w:val="22"/>
        </w:rPr>
        <w:t xml:space="preserve">. Ce jeu grandeur nature a été imaginé et créé sur commande du Musée par </w:t>
      </w:r>
      <w:r w:rsidRPr="007B5334">
        <w:rPr>
          <w:rFonts w:ascii="Athelas Regular" w:hAnsi="Athelas Regular"/>
          <w:b/>
          <w:sz w:val="22"/>
          <w:szCs w:val="22"/>
        </w:rPr>
        <w:t xml:space="preserve">Laurent Bergues </w:t>
      </w:r>
      <w:r>
        <w:rPr>
          <w:rFonts w:ascii="Athelas Regular" w:hAnsi="Athelas Regular"/>
          <w:sz w:val="22"/>
          <w:szCs w:val="22"/>
        </w:rPr>
        <w:t xml:space="preserve">et Cécile </w:t>
      </w:r>
      <w:proofErr w:type="spellStart"/>
      <w:r>
        <w:rPr>
          <w:rFonts w:ascii="Athelas Regular" w:hAnsi="Athelas Regular"/>
          <w:sz w:val="22"/>
          <w:szCs w:val="22"/>
        </w:rPr>
        <w:t>Brochoire</w:t>
      </w:r>
      <w:proofErr w:type="spellEnd"/>
      <w:r>
        <w:rPr>
          <w:rFonts w:ascii="Athelas Regular" w:hAnsi="Athelas Regular"/>
          <w:sz w:val="22"/>
          <w:szCs w:val="22"/>
        </w:rPr>
        <w:t xml:space="preserve"> à l’occasion des Journées du Patrimoine en septembre 2016. Aujourd’hui, il est question de le transformer en mallette pédagogique pour qu’il puisse voyager sur le territoire au sein des établissements scolaires. C’est avec le </w:t>
      </w:r>
      <w:proofErr w:type="spellStart"/>
      <w:r w:rsidRPr="007B5334">
        <w:rPr>
          <w:rFonts w:ascii="Athelas Regular" w:hAnsi="Athelas Regular"/>
          <w:b/>
          <w:sz w:val="22"/>
          <w:szCs w:val="22"/>
        </w:rPr>
        <w:t>Fab’Alpes</w:t>
      </w:r>
      <w:proofErr w:type="spellEnd"/>
      <w:r w:rsidRPr="007B5334">
        <w:rPr>
          <w:rFonts w:ascii="Athelas Regular" w:hAnsi="Athelas Regular"/>
          <w:b/>
          <w:sz w:val="22"/>
          <w:szCs w:val="22"/>
        </w:rPr>
        <w:t xml:space="preserve"> </w:t>
      </w:r>
      <w:r>
        <w:rPr>
          <w:rFonts w:ascii="Athelas Regular" w:hAnsi="Athelas Regular"/>
          <w:sz w:val="22"/>
          <w:szCs w:val="22"/>
        </w:rPr>
        <w:t>que le duo reprendra le jeu afin d’en imaginer une version miniature et autonome.</w:t>
      </w:r>
    </w:p>
    <w:p w14:paraId="59E66DEA" w14:textId="77777777" w:rsidR="00EB2208" w:rsidRDefault="00EB2208" w:rsidP="00EB2208">
      <w:pPr>
        <w:rPr>
          <w:b/>
          <w:color w:val="000000" w:themeColor="text1"/>
        </w:rPr>
      </w:pPr>
    </w:p>
    <w:p w14:paraId="78138305" w14:textId="77777777" w:rsidR="00EB2208" w:rsidRPr="006C4A78" w:rsidRDefault="00EB2208" w:rsidP="00EB2208">
      <w:pPr>
        <w:rPr>
          <w:b/>
          <w:color w:val="000000" w:themeColor="text1"/>
        </w:rPr>
      </w:pPr>
      <w:r>
        <w:rPr>
          <w:b/>
          <w:color w:val="000000" w:themeColor="text1"/>
        </w:rPr>
        <w:t>Ensemble vocal SOALTEBA</w:t>
      </w:r>
    </w:p>
    <w:p w14:paraId="1F964EEE" w14:textId="77777777" w:rsidR="00EB2208" w:rsidRDefault="00EB2208" w:rsidP="00EB2208">
      <w:pPr>
        <w:pStyle w:val="Corps"/>
        <w:jc w:val="both"/>
        <w:rPr>
          <w:rFonts w:ascii="Athelas Regular" w:hAnsi="Athelas Regular"/>
          <w:sz w:val="22"/>
          <w:szCs w:val="22"/>
        </w:rPr>
      </w:pPr>
      <w:r w:rsidRPr="001E54CF">
        <w:rPr>
          <w:b/>
          <w:noProof/>
          <w:color w:val="000000" w:themeColor="text1"/>
          <w:sz w:val="22"/>
          <w:szCs w:val="22"/>
        </w:rPr>
        <mc:AlternateContent>
          <mc:Choice Requires="wps">
            <w:drawing>
              <wp:anchor distT="0" distB="0" distL="114300" distR="114300" simplePos="0" relativeHeight="251679744" behindDoc="0" locked="0" layoutInCell="1" allowOverlap="1" wp14:anchorId="57071BCB" wp14:editId="46C21449">
                <wp:simplePos x="0" y="0"/>
                <wp:positionH relativeFrom="column">
                  <wp:posOffset>-10795</wp:posOffset>
                </wp:positionH>
                <wp:positionV relativeFrom="paragraph">
                  <wp:posOffset>22860</wp:posOffset>
                </wp:positionV>
                <wp:extent cx="6725920" cy="40640"/>
                <wp:effectExtent l="50800" t="25400" r="55880" b="86360"/>
                <wp:wrapNone/>
                <wp:docPr id="56" name="Connecteur droit 56"/>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6"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8pt,1.8pt" to="528.8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" strokecolor="#4f81bd [3204]" strokeweight="2pt">
                <v:shadow on="t" opacity="24903f" mv:blur="40000f" origin=",.5" offset="0,20000emu"/>
              </v:line>
            </w:pict>
          </mc:Fallback>
        </mc:AlternateContent>
      </w:r>
    </w:p>
    <w:p w14:paraId="2126C47B" w14:textId="772235D7" w:rsidR="00EB2208" w:rsidRDefault="00EB2208" w:rsidP="00EB2208">
      <w:pPr>
        <w:pStyle w:val="Corps"/>
        <w:jc w:val="both"/>
        <w:rPr>
          <w:rFonts w:ascii="Athelas Regular" w:hAnsi="Athelas Regular"/>
          <w:sz w:val="22"/>
          <w:szCs w:val="22"/>
        </w:rPr>
      </w:pPr>
      <w:proofErr w:type="spellStart"/>
      <w:r w:rsidRPr="00F91495">
        <w:rPr>
          <w:rFonts w:ascii="Athelas Regular" w:hAnsi="Athelas Regular"/>
          <w:b/>
          <w:sz w:val="22"/>
          <w:szCs w:val="22"/>
        </w:rPr>
        <w:t>Stef</w:t>
      </w:r>
      <w:proofErr w:type="spellEnd"/>
      <w:r w:rsidRPr="00F91495">
        <w:rPr>
          <w:rFonts w:ascii="Athelas Regular" w:hAnsi="Athelas Regular"/>
          <w:b/>
          <w:sz w:val="22"/>
          <w:szCs w:val="22"/>
        </w:rPr>
        <w:t xml:space="preserve"> </w:t>
      </w:r>
      <w:proofErr w:type="spellStart"/>
      <w:r w:rsidRPr="00F91495">
        <w:rPr>
          <w:rFonts w:ascii="Athelas Regular" w:hAnsi="Athelas Regular"/>
          <w:b/>
          <w:sz w:val="22"/>
          <w:szCs w:val="22"/>
        </w:rPr>
        <w:t>Franssen</w:t>
      </w:r>
      <w:proofErr w:type="spellEnd"/>
      <w:r>
        <w:rPr>
          <w:rFonts w:ascii="Athelas Regular" w:hAnsi="Athelas Regular"/>
          <w:sz w:val="22"/>
          <w:szCs w:val="22"/>
        </w:rPr>
        <w:t xml:space="preserve">, professeur au Conservatoire de Gap et chef du chœur SOALTEBA envisage de faire appel à Cécile </w:t>
      </w:r>
      <w:proofErr w:type="spellStart"/>
      <w:r>
        <w:rPr>
          <w:rFonts w:ascii="Athelas Regular" w:hAnsi="Athelas Regular"/>
          <w:sz w:val="22"/>
          <w:szCs w:val="22"/>
        </w:rPr>
        <w:t>Brochoire</w:t>
      </w:r>
      <w:proofErr w:type="spellEnd"/>
      <w:r>
        <w:rPr>
          <w:rFonts w:ascii="Athelas Regular" w:hAnsi="Athelas Regular"/>
          <w:sz w:val="22"/>
          <w:szCs w:val="22"/>
        </w:rPr>
        <w:t xml:space="preserve"> pour une mise en espace du concert qui  marquera leur anniversaire en juin 2019 à la</w:t>
      </w:r>
      <w:r w:rsidRPr="0019143D">
        <w:rPr>
          <w:rFonts w:ascii="Athelas Regular" w:hAnsi="Athelas Regular"/>
          <w:b/>
          <w:sz w:val="22"/>
          <w:szCs w:val="22"/>
        </w:rPr>
        <w:t xml:space="preserve"> Chapelle des Pénitents</w:t>
      </w:r>
      <w:r>
        <w:rPr>
          <w:rFonts w:ascii="Athelas Regular" w:hAnsi="Athelas Regular"/>
          <w:sz w:val="22"/>
          <w:szCs w:val="22"/>
        </w:rPr>
        <w:t>.</w:t>
      </w:r>
    </w:p>
    <w:p w14:paraId="674C6AB0" w14:textId="77777777" w:rsidR="00EB2208" w:rsidRDefault="00EB2208" w:rsidP="00EB2208">
      <w:pPr>
        <w:pStyle w:val="Corps"/>
        <w:jc w:val="both"/>
        <w:rPr>
          <w:rFonts w:ascii="Athelas Regular" w:hAnsi="Athelas Regular"/>
          <w:sz w:val="22"/>
          <w:szCs w:val="22"/>
        </w:rPr>
      </w:pPr>
    </w:p>
    <w:p w14:paraId="79A5D121" w14:textId="77777777" w:rsidR="00EB2208" w:rsidRPr="006C4A78" w:rsidRDefault="00EB2208" w:rsidP="00EB2208">
      <w:pPr>
        <w:rPr>
          <w:b/>
          <w:color w:val="000000" w:themeColor="text1"/>
        </w:rPr>
      </w:pPr>
      <w:r>
        <w:rPr>
          <w:b/>
          <w:color w:val="000000" w:themeColor="text1"/>
        </w:rPr>
        <w:t xml:space="preserve">… </w:t>
      </w:r>
      <w:proofErr w:type="gramStart"/>
      <w:r>
        <w:rPr>
          <w:b/>
          <w:color w:val="000000" w:themeColor="text1"/>
        </w:rPr>
        <w:t>et</w:t>
      </w:r>
      <w:proofErr w:type="gramEnd"/>
      <w:r>
        <w:rPr>
          <w:b/>
          <w:color w:val="000000" w:themeColor="text1"/>
        </w:rPr>
        <w:t xml:space="preserve"> tous les autres</w:t>
      </w:r>
    </w:p>
    <w:p w14:paraId="6954CE1B" w14:textId="77777777" w:rsidR="00EB2208" w:rsidRDefault="00EB2208" w:rsidP="00EB2208">
      <w:pPr>
        <w:pStyle w:val="Corps"/>
        <w:jc w:val="both"/>
        <w:rPr>
          <w:rFonts w:ascii="Athelas Regular" w:hAnsi="Athelas Regular"/>
          <w:sz w:val="22"/>
          <w:szCs w:val="22"/>
        </w:rPr>
      </w:pPr>
      <w:r w:rsidRPr="001E54CF">
        <w:rPr>
          <w:b/>
          <w:noProof/>
          <w:color w:val="000000" w:themeColor="text1"/>
          <w:sz w:val="22"/>
          <w:szCs w:val="22"/>
        </w:rPr>
        <mc:AlternateContent>
          <mc:Choice Requires="wps">
            <w:drawing>
              <wp:anchor distT="0" distB="0" distL="114300" distR="114300" simplePos="0" relativeHeight="251680768" behindDoc="0" locked="0" layoutInCell="1" allowOverlap="1" wp14:anchorId="1E9110AF" wp14:editId="3E39CD16">
                <wp:simplePos x="0" y="0"/>
                <wp:positionH relativeFrom="column">
                  <wp:posOffset>-20955</wp:posOffset>
                </wp:positionH>
                <wp:positionV relativeFrom="paragraph">
                  <wp:posOffset>19050</wp:posOffset>
                </wp:positionV>
                <wp:extent cx="6725920" cy="40640"/>
                <wp:effectExtent l="50800" t="25400" r="55880" b="86360"/>
                <wp:wrapNone/>
                <wp:docPr id="57" name="Connecteur droit 57"/>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7"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6pt,1.5pt" to="528pt,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" strokecolor="#4f81bd [3204]" strokeweight="2pt">
                <v:shadow on="t" opacity="24903f" mv:blur="40000f" origin=",.5" offset="0,20000emu"/>
              </v:line>
            </w:pict>
          </mc:Fallback>
        </mc:AlternateContent>
      </w:r>
    </w:p>
    <w:p w14:paraId="7573CA08" w14:textId="77777777" w:rsidR="00EB2208" w:rsidRDefault="00EB2208" w:rsidP="00EB2208">
      <w:pPr>
        <w:pStyle w:val="Corps"/>
        <w:jc w:val="both"/>
        <w:rPr>
          <w:rFonts w:ascii="Athelas Regular" w:hAnsi="Athelas Regular"/>
          <w:sz w:val="22"/>
          <w:szCs w:val="22"/>
        </w:rPr>
      </w:pPr>
      <w:r>
        <w:rPr>
          <w:rFonts w:ascii="Athelas Regular" w:hAnsi="Athelas Regular"/>
          <w:sz w:val="22"/>
          <w:szCs w:val="22"/>
        </w:rPr>
        <w:t>Nous avons aussi le plaisir de renouveler différents partenariats :</w:t>
      </w:r>
    </w:p>
    <w:p w14:paraId="761A8825" w14:textId="77777777" w:rsidR="00EB2208" w:rsidRDefault="00EB2208" w:rsidP="00EB2208">
      <w:pPr>
        <w:pStyle w:val="Corps"/>
        <w:numPr>
          <w:ilvl w:val="0"/>
          <w:numId w:val="9"/>
        </w:numPr>
        <w:jc w:val="both"/>
        <w:rPr>
          <w:rFonts w:ascii="Athelas Regular" w:hAnsi="Athelas Regular"/>
          <w:sz w:val="22"/>
          <w:szCs w:val="22"/>
        </w:rPr>
      </w:pPr>
      <w:r w:rsidRPr="00F91495">
        <w:rPr>
          <w:rFonts w:ascii="Athelas Regular" w:hAnsi="Athelas Regular"/>
          <w:b/>
          <w:sz w:val="22"/>
          <w:szCs w:val="22"/>
        </w:rPr>
        <w:t>Théâtre La passerelle </w:t>
      </w:r>
      <w:r>
        <w:rPr>
          <w:rFonts w:ascii="Athelas Regular" w:hAnsi="Athelas Regular"/>
          <w:sz w:val="22"/>
          <w:szCs w:val="22"/>
        </w:rPr>
        <w:t>: ateliers en collège et atelier Théâtre, terre d’asile</w:t>
      </w:r>
    </w:p>
    <w:p w14:paraId="72E5DB5D" w14:textId="77777777" w:rsidR="00EB2208" w:rsidRPr="00F91495" w:rsidRDefault="00EB2208" w:rsidP="00EB2208">
      <w:pPr>
        <w:pStyle w:val="Corps"/>
        <w:numPr>
          <w:ilvl w:val="0"/>
          <w:numId w:val="9"/>
        </w:numPr>
        <w:jc w:val="both"/>
        <w:rPr>
          <w:rFonts w:ascii="Athelas Regular" w:hAnsi="Athelas Regular"/>
          <w:b/>
          <w:sz w:val="22"/>
          <w:szCs w:val="22"/>
        </w:rPr>
      </w:pPr>
      <w:r w:rsidRPr="00F91495">
        <w:rPr>
          <w:rFonts w:ascii="Athelas Regular" w:hAnsi="Athelas Regular"/>
          <w:b/>
          <w:sz w:val="22"/>
          <w:szCs w:val="22"/>
        </w:rPr>
        <w:t>Le centre de santé mentale</w:t>
      </w:r>
      <w:r>
        <w:rPr>
          <w:rFonts w:ascii="Athelas Regular" w:hAnsi="Athelas Regular"/>
          <w:b/>
          <w:sz w:val="22"/>
          <w:szCs w:val="22"/>
        </w:rPr>
        <w:t> </w:t>
      </w:r>
      <w:r>
        <w:rPr>
          <w:rFonts w:ascii="Athelas Regular" w:hAnsi="Athelas Regular"/>
          <w:sz w:val="22"/>
          <w:szCs w:val="22"/>
        </w:rPr>
        <w:t>: atelier mensuel</w:t>
      </w:r>
    </w:p>
    <w:p w14:paraId="771D7C96" w14:textId="77777777" w:rsidR="00EB2208" w:rsidRPr="00CE5780" w:rsidRDefault="00EB2208" w:rsidP="00EB2208">
      <w:pPr>
        <w:pStyle w:val="Corps"/>
        <w:numPr>
          <w:ilvl w:val="0"/>
          <w:numId w:val="9"/>
        </w:numPr>
        <w:jc w:val="both"/>
        <w:rPr>
          <w:rFonts w:ascii="Athelas Regular" w:hAnsi="Athelas Regular"/>
          <w:b/>
          <w:sz w:val="22"/>
          <w:szCs w:val="22"/>
        </w:rPr>
      </w:pPr>
      <w:r w:rsidRPr="00F91495">
        <w:rPr>
          <w:rFonts w:ascii="Athelas Regular" w:hAnsi="Athelas Regular"/>
          <w:b/>
          <w:sz w:val="22"/>
          <w:szCs w:val="22"/>
        </w:rPr>
        <w:t xml:space="preserve">Le lycée professionnel Paul </w:t>
      </w:r>
      <w:proofErr w:type="spellStart"/>
      <w:r w:rsidRPr="00F91495">
        <w:rPr>
          <w:rFonts w:ascii="Athelas Regular" w:hAnsi="Athelas Regular"/>
          <w:b/>
          <w:sz w:val="22"/>
          <w:szCs w:val="22"/>
        </w:rPr>
        <w:t>Héraud</w:t>
      </w:r>
      <w:proofErr w:type="spellEnd"/>
      <w:r>
        <w:rPr>
          <w:rFonts w:ascii="Athelas Regular" w:hAnsi="Athelas Regular"/>
          <w:b/>
          <w:sz w:val="22"/>
          <w:szCs w:val="22"/>
        </w:rPr>
        <w:t> </w:t>
      </w:r>
      <w:r>
        <w:rPr>
          <w:rFonts w:ascii="Athelas Regular" w:hAnsi="Athelas Regular"/>
          <w:sz w:val="22"/>
          <w:szCs w:val="22"/>
        </w:rPr>
        <w:t>: projet de création</w:t>
      </w:r>
    </w:p>
    <w:p w14:paraId="23E3C4AA" w14:textId="397D8F2B" w:rsidR="00CE5780" w:rsidRDefault="00CE5780" w:rsidP="00EB2208">
      <w:pPr>
        <w:pStyle w:val="Corps"/>
        <w:numPr>
          <w:ilvl w:val="0"/>
          <w:numId w:val="9"/>
        </w:numPr>
        <w:jc w:val="both"/>
        <w:rPr>
          <w:rFonts w:ascii="Athelas Regular" w:hAnsi="Athelas Regular"/>
          <w:b/>
          <w:sz w:val="22"/>
          <w:szCs w:val="22"/>
        </w:rPr>
      </w:pPr>
      <w:r>
        <w:rPr>
          <w:rFonts w:ascii="Athelas Regular" w:hAnsi="Athelas Regular"/>
          <w:b/>
          <w:sz w:val="22"/>
          <w:szCs w:val="22"/>
        </w:rPr>
        <w:t xml:space="preserve">École </w:t>
      </w:r>
      <w:proofErr w:type="spellStart"/>
      <w:r>
        <w:rPr>
          <w:rFonts w:ascii="Athelas Regular" w:hAnsi="Athelas Regular"/>
          <w:b/>
          <w:sz w:val="22"/>
          <w:szCs w:val="22"/>
        </w:rPr>
        <w:t>Fontreyne</w:t>
      </w:r>
      <w:proofErr w:type="spellEnd"/>
      <w:r>
        <w:rPr>
          <w:rFonts w:ascii="Athelas Regular" w:hAnsi="Athelas Regular"/>
          <w:b/>
          <w:sz w:val="22"/>
          <w:szCs w:val="22"/>
        </w:rPr>
        <w:t xml:space="preserve"> dans le cadre de THÉÂ</w:t>
      </w:r>
    </w:p>
    <w:p w14:paraId="20EA4129" w14:textId="55D281E2" w:rsidR="00CE5780" w:rsidRDefault="00CE5780" w:rsidP="00EB2208">
      <w:pPr>
        <w:pStyle w:val="Corps"/>
        <w:numPr>
          <w:ilvl w:val="0"/>
          <w:numId w:val="9"/>
        </w:numPr>
        <w:jc w:val="both"/>
        <w:rPr>
          <w:rFonts w:ascii="Athelas Regular" w:hAnsi="Athelas Regular"/>
          <w:b/>
          <w:sz w:val="22"/>
          <w:szCs w:val="22"/>
        </w:rPr>
      </w:pPr>
      <w:r>
        <w:rPr>
          <w:rFonts w:ascii="Athelas Regular" w:hAnsi="Athelas Regular"/>
          <w:b/>
          <w:sz w:val="22"/>
          <w:szCs w:val="22"/>
        </w:rPr>
        <w:t xml:space="preserve">Centre Éducatif Renforcé </w:t>
      </w:r>
    </w:p>
    <w:p w14:paraId="5A53A27B" w14:textId="77777777" w:rsidR="00355495" w:rsidRDefault="00355495" w:rsidP="00355495">
      <w:pPr>
        <w:rPr>
          <w:b/>
          <w:color w:val="000000" w:themeColor="text1"/>
        </w:rPr>
      </w:pPr>
    </w:p>
    <w:p w14:paraId="6DA311D3" w14:textId="77777777" w:rsidR="00355495" w:rsidRPr="006C4A78" w:rsidRDefault="00355495" w:rsidP="00355495">
      <w:pPr>
        <w:rPr>
          <w:b/>
          <w:color w:val="000000" w:themeColor="text1"/>
        </w:rPr>
      </w:pPr>
      <w:r>
        <w:rPr>
          <w:b/>
          <w:color w:val="000000" w:themeColor="text1"/>
        </w:rPr>
        <w:t>Un lieu</w:t>
      </w:r>
    </w:p>
    <w:p w14:paraId="23EFCBB5" w14:textId="77777777" w:rsidR="00355495" w:rsidRDefault="00355495" w:rsidP="00355495">
      <w:pPr>
        <w:rPr>
          <w:rFonts w:ascii="Athelas Regular" w:hAnsi="Athelas Regular"/>
        </w:rPr>
      </w:pPr>
      <w:r w:rsidRPr="001E54CF">
        <w:rPr>
          <w:b/>
          <w:noProof/>
          <w:color w:val="000000" w:themeColor="text1"/>
          <w:sz w:val="22"/>
          <w:szCs w:val="22"/>
        </w:rPr>
        <mc:AlternateContent>
          <mc:Choice Requires="wps">
            <w:drawing>
              <wp:anchor distT="0" distB="0" distL="114300" distR="114300" simplePos="0" relativeHeight="251682816" behindDoc="0" locked="0" layoutInCell="1" allowOverlap="1" wp14:anchorId="42E3A33B" wp14:editId="31F9E1AE">
                <wp:simplePos x="0" y="0"/>
                <wp:positionH relativeFrom="column">
                  <wp:posOffset>9525</wp:posOffset>
                </wp:positionH>
                <wp:positionV relativeFrom="paragraph">
                  <wp:posOffset>26035</wp:posOffset>
                </wp:positionV>
                <wp:extent cx="6725920" cy="40640"/>
                <wp:effectExtent l="50800" t="25400" r="55880" b="86360"/>
                <wp:wrapNone/>
                <wp:docPr id="47" name="Connecteur droit 47"/>
                <wp:cNvGraphicFramePr/>
                <a:graphic xmlns:a="http://schemas.openxmlformats.org/drawingml/2006/main">
                  <a:graphicData uri="http://schemas.microsoft.com/office/word/2010/wordprocessingShape">
                    <wps:wsp>
                      <wps:cNvCnPr/>
                      <wps:spPr>
                        <a:xfrm flipV="1">
                          <a:off x="0" y="0"/>
                          <a:ext cx="6725920" cy="406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4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75pt,2.05pt" to="530.35pt,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" strokecolor="#4f81bd [3204]" strokeweight="2pt">
                <v:shadow on="t" opacity="24903f" mv:blur="40000f" origin=",.5" offset="0,20000emu"/>
              </v:line>
            </w:pict>
          </mc:Fallback>
        </mc:AlternateContent>
      </w:r>
    </w:p>
    <w:p w14:paraId="4166A290" w14:textId="77777777" w:rsidR="00355495" w:rsidRDefault="00355495" w:rsidP="00355495">
      <w:pPr>
        <w:pStyle w:val="Corps"/>
        <w:pBdr>
          <w:left w:val="none" w:sz="0" w:space="1" w:color="000000"/>
        </w:pBdr>
        <w:jc w:val="both"/>
        <w:rPr>
          <w:rFonts w:ascii="Athelas Regular" w:hAnsi="Athelas Regular"/>
          <w:sz w:val="22"/>
          <w:szCs w:val="22"/>
        </w:rPr>
      </w:pPr>
      <w:r>
        <w:rPr>
          <w:rFonts w:ascii="Athelas Regular" w:hAnsi="Athelas Regular"/>
          <w:sz w:val="22"/>
          <w:szCs w:val="22"/>
        </w:rPr>
        <w:t xml:space="preserve">Les projets en attestent, nous continuons à mettre du sens au cœur de notre travail et à </w:t>
      </w:r>
      <w:r w:rsidRPr="00B73CAB">
        <w:rPr>
          <w:rFonts w:ascii="Athelas Regular" w:hAnsi="Athelas Regular"/>
          <w:b/>
          <w:sz w:val="22"/>
          <w:szCs w:val="22"/>
        </w:rPr>
        <w:t>tisser un maillage</w:t>
      </w:r>
      <w:r>
        <w:rPr>
          <w:rFonts w:ascii="Athelas Regular" w:hAnsi="Athelas Regular"/>
          <w:sz w:val="22"/>
          <w:szCs w:val="22"/>
        </w:rPr>
        <w:t xml:space="preserve"> avec les partenaires gapençais et hauts-alpins. Aujourd’hui, l’association est reconnue pour son fonctionnement. Son identité passe par son schème. Cependant, nous sommes ralentis en permanence par un nomadisme forcé. La Ville nous permet d’organiser les ateliers hebdomadaires grâce au </w:t>
      </w:r>
      <w:r w:rsidRPr="00B73CAB">
        <w:rPr>
          <w:rFonts w:ascii="Athelas Regular" w:hAnsi="Athelas Regular"/>
          <w:b/>
          <w:sz w:val="22"/>
          <w:szCs w:val="22"/>
        </w:rPr>
        <w:t>prêt de salles</w:t>
      </w:r>
      <w:r>
        <w:rPr>
          <w:rFonts w:ascii="Athelas Regular" w:hAnsi="Athelas Regular"/>
          <w:sz w:val="22"/>
          <w:szCs w:val="22"/>
        </w:rPr>
        <w:t>, mais toutes les actions et projets ponctuels engendrent une recherche de lieu adapté. La perte de temps et d’énergie est considérable et vient entraver les projets eux-mêmes. De plus, nous devons constamment déplacer notre petit matériel et ne pouvons faire découvrir les conditions de jeu et de représentation à nos élèves que l’avant-veille de la représentation.</w:t>
      </w:r>
    </w:p>
    <w:p w14:paraId="197756EA" w14:textId="77777777" w:rsidR="00355495" w:rsidRDefault="00355495" w:rsidP="00355495">
      <w:pPr>
        <w:pStyle w:val="Corps"/>
        <w:pBdr>
          <w:left w:val="none" w:sz="0" w:space="1" w:color="000000"/>
        </w:pBdr>
        <w:jc w:val="both"/>
        <w:rPr>
          <w:rFonts w:ascii="Athelas Regular" w:hAnsi="Athelas Regular"/>
          <w:sz w:val="22"/>
          <w:szCs w:val="22"/>
        </w:rPr>
      </w:pPr>
    </w:p>
    <w:p w14:paraId="124E185E" w14:textId="77777777" w:rsidR="00355495" w:rsidRPr="0048537D" w:rsidRDefault="00355495" w:rsidP="00355495">
      <w:pPr>
        <w:pStyle w:val="Corps"/>
        <w:pBdr>
          <w:left w:val="none" w:sz="0" w:space="1" w:color="000000"/>
        </w:pBdr>
        <w:jc w:val="both"/>
        <w:rPr>
          <w:rFonts w:ascii="Athelas Regular" w:hAnsi="Athelas Regular"/>
          <w:sz w:val="22"/>
          <w:szCs w:val="22"/>
        </w:rPr>
      </w:pPr>
      <w:r>
        <w:rPr>
          <w:rFonts w:ascii="Athelas Regular" w:hAnsi="Athelas Regular"/>
          <w:sz w:val="22"/>
          <w:szCs w:val="22"/>
        </w:rPr>
        <w:t xml:space="preserve">Aujourd’hui, nous souhaitons que notre nomadisme soit désiré en se portant sur des projets ponctuels, mais que par ailleurs, l’association puisse poser ses bagages et son matériel au sein d’un espace de travail </w:t>
      </w:r>
      <w:proofErr w:type="gramStart"/>
      <w:r>
        <w:rPr>
          <w:rFonts w:ascii="Athelas Regular" w:hAnsi="Athelas Regular"/>
          <w:sz w:val="22"/>
          <w:szCs w:val="22"/>
        </w:rPr>
        <w:t>adapté</w:t>
      </w:r>
      <w:proofErr w:type="gramEnd"/>
      <w:r>
        <w:rPr>
          <w:rFonts w:ascii="Athelas Regular" w:hAnsi="Athelas Regular"/>
          <w:sz w:val="22"/>
          <w:szCs w:val="22"/>
        </w:rPr>
        <w:t xml:space="preserve"> à sa pratique. </w:t>
      </w:r>
    </w:p>
    <w:p w14:paraId="59097AF4" w14:textId="77777777" w:rsidR="00355495" w:rsidRDefault="00355495" w:rsidP="00355495">
      <w:pPr>
        <w:pStyle w:val="Corps"/>
        <w:pBdr>
          <w:left w:val="none" w:sz="0" w:space="1" w:color="000000"/>
        </w:pBdr>
        <w:jc w:val="both"/>
        <w:rPr>
          <w:rFonts w:ascii="Athelas Regular" w:hAnsi="Athelas Regular"/>
          <w:sz w:val="22"/>
          <w:szCs w:val="22"/>
        </w:rPr>
      </w:pPr>
      <w:r>
        <w:rPr>
          <w:rFonts w:ascii="Athelas Regular" w:hAnsi="Athelas Regular"/>
          <w:sz w:val="22"/>
          <w:szCs w:val="22"/>
        </w:rPr>
        <w:t xml:space="preserve"> </w:t>
      </w:r>
    </w:p>
    <w:p w14:paraId="5BBED44E" w14:textId="77777777" w:rsidR="00355495" w:rsidRPr="0048537D" w:rsidRDefault="00355495" w:rsidP="00355495">
      <w:pPr>
        <w:pStyle w:val="Corps"/>
        <w:pBdr>
          <w:left w:val="none" w:sz="0" w:space="1" w:color="000000"/>
        </w:pBdr>
        <w:jc w:val="both"/>
        <w:rPr>
          <w:rFonts w:ascii="Athelas Regular" w:hAnsi="Athelas Regular"/>
          <w:sz w:val="22"/>
          <w:szCs w:val="22"/>
        </w:rPr>
      </w:pPr>
      <w:r>
        <w:rPr>
          <w:rFonts w:ascii="Athelas Regular" w:hAnsi="Athelas Regular"/>
          <w:sz w:val="22"/>
          <w:szCs w:val="22"/>
        </w:rPr>
        <w:t xml:space="preserve">Personne ne pourrait envisager qu’un gymnaste pratique sa discipline dans une salle polyvalente non adaptée, car les aspects techniques coulent de source. </w:t>
      </w:r>
      <w:r w:rsidRPr="00B73CAB">
        <w:rPr>
          <w:rFonts w:ascii="Athelas Regular" w:hAnsi="Athelas Regular"/>
          <w:b/>
          <w:sz w:val="22"/>
          <w:szCs w:val="22"/>
        </w:rPr>
        <w:t>De la même façon, les pratiques artistiques requièrent un espace et du</w:t>
      </w:r>
      <w:r>
        <w:rPr>
          <w:rFonts w:ascii="Athelas Regular" w:hAnsi="Athelas Regular"/>
          <w:b/>
          <w:sz w:val="22"/>
          <w:szCs w:val="22"/>
        </w:rPr>
        <w:t xml:space="preserve"> matériel spécifique </w:t>
      </w:r>
      <w:r w:rsidRPr="00B73CAB">
        <w:rPr>
          <w:rFonts w:ascii="Athelas Regular" w:hAnsi="Athelas Regular"/>
          <w:sz w:val="22"/>
          <w:szCs w:val="22"/>
        </w:rPr>
        <w:t>pour leur bon déroulement.</w:t>
      </w:r>
      <w:r>
        <w:rPr>
          <w:rFonts w:ascii="Athelas Regular" w:hAnsi="Athelas Regular"/>
          <w:sz w:val="22"/>
          <w:szCs w:val="22"/>
        </w:rPr>
        <w:t xml:space="preserve"> </w:t>
      </w:r>
    </w:p>
    <w:p w14:paraId="26FDB204" w14:textId="77777777" w:rsidR="00355495" w:rsidRPr="00F91495" w:rsidRDefault="00355495" w:rsidP="00355495">
      <w:pPr>
        <w:pStyle w:val="Corps"/>
        <w:jc w:val="both"/>
        <w:rPr>
          <w:rFonts w:ascii="Athelas Regular" w:hAnsi="Athelas Regular"/>
          <w:b/>
          <w:sz w:val="22"/>
          <w:szCs w:val="22"/>
        </w:rPr>
      </w:pPr>
    </w:p>
    <w:p w14:paraId="16F3C232" w14:textId="77777777" w:rsidR="00EB2208" w:rsidRDefault="00EB2208" w:rsidP="00EB2208">
      <w:pPr>
        <w:pStyle w:val="normal0"/>
        <w:jc w:val="both"/>
        <w:rPr>
          <w:b/>
        </w:rPr>
      </w:pPr>
      <w:r w:rsidRPr="00EB2208">
        <w:rPr>
          <w:b/>
        </w:rPr>
        <w:t xml:space="preserve">VOLET </w:t>
      </w:r>
      <w:r>
        <w:rPr>
          <w:b/>
        </w:rPr>
        <w:t>CRÉATION</w:t>
      </w:r>
    </w:p>
    <w:p w14:paraId="4E4C19AF" w14:textId="77777777" w:rsidR="00EB2208" w:rsidRDefault="00EB2208" w:rsidP="00EB2208">
      <w:pPr>
        <w:jc w:val="both"/>
      </w:pPr>
      <w:r>
        <w:t xml:space="preserve">C’est au tout début du projet que Cécile </w:t>
      </w:r>
      <w:proofErr w:type="spellStart"/>
      <w:r>
        <w:t>Brochoire</w:t>
      </w:r>
      <w:proofErr w:type="spellEnd"/>
      <w:r>
        <w:t xml:space="preserve"> est cette fois impliquée dans la prochaine création du Festival de </w:t>
      </w:r>
      <w:proofErr w:type="spellStart"/>
      <w:r>
        <w:t>Chaillol</w:t>
      </w:r>
      <w:proofErr w:type="spellEnd"/>
      <w:r>
        <w:t xml:space="preserve"> qui devrait voir le jour pour l’édition 2019.</w:t>
      </w:r>
    </w:p>
    <w:p w14:paraId="4C881757" w14:textId="77777777" w:rsidR="00EB2208" w:rsidRDefault="00EB2208" w:rsidP="00AA0E42">
      <w:pPr>
        <w:pStyle w:val="normal0"/>
        <w:jc w:val="both"/>
        <w:rPr>
          <w:b/>
          <w:u w:val="single"/>
        </w:rPr>
      </w:pPr>
    </w:p>
    <w:p w14:paraId="0798F474" w14:textId="77777777" w:rsidR="00027A9A" w:rsidRDefault="00027A9A" w:rsidP="00AA0E42">
      <w:pPr>
        <w:pStyle w:val="normal0"/>
        <w:jc w:val="both"/>
        <w:rPr>
          <w:b/>
          <w:color w:val="0000FF"/>
          <w:u w:val="single"/>
        </w:rPr>
      </w:pPr>
    </w:p>
    <w:p w14:paraId="0CE09141" w14:textId="29480F85" w:rsidR="00AA0E42" w:rsidRPr="00CE5780" w:rsidRDefault="00AA0E42" w:rsidP="00AA0E42">
      <w:pPr>
        <w:pStyle w:val="normal0"/>
        <w:jc w:val="both"/>
        <w:rPr>
          <w:b/>
          <w:color w:val="0000FF"/>
          <w:u w:val="single"/>
        </w:rPr>
      </w:pPr>
      <w:r w:rsidRPr="00CE5780">
        <w:rPr>
          <w:b/>
          <w:color w:val="0000FF"/>
          <w:u w:val="single"/>
        </w:rPr>
        <w:t>Élection du bureau</w:t>
      </w:r>
    </w:p>
    <w:p w14:paraId="4559E671" w14:textId="417FE32D" w:rsidR="00355495" w:rsidRPr="00BC734D" w:rsidRDefault="00BC734D" w:rsidP="00355495">
      <w:pPr>
        <w:pStyle w:val="normal0"/>
        <w:jc w:val="both"/>
      </w:pPr>
      <w:r w:rsidRPr="00BC734D">
        <w:t xml:space="preserve">David </w:t>
      </w:r>
      <w:proofErr w:type="spellStart"/>
      <w:r w:rsidRPr="00BC734D">
        <w:t>Malleret</w:t>
      </w:r>
      <w:proofErr w:type="spellEnd"/>
      <w:r w:rsidRPr="00BC734D">
        <w:t xml:space="preserve"> démissionne de son poste de secrétaire. </w:t>
      </w:r>
    </w:p>
    <w:p w14:paraId="2BF3C2AB" w14:textId="51F601E1" w:rsidR="00BC734D" w:rsidRPr="00BC734D" w:rsidRDefault="00BC734D" w:rsidP="00355495">
      <w:pPr>
        <w:pStyle w:val="normal0"/>
        <w:jc w:val="both"/>
      </w:pPr>
      <w:r w:rsidRPr="00BC734D">
        <w:t xml:space="preserve">Se représente Joël Bousquet au poste de président et Dominique </w:t>
      </w:r>
      <w:proofErr w:type="spellStart"/>
      <w:r w:rsidRPr="00BC734D">
        <w:t>Guernier</w:t>
      </w:r>
      <w:proofErr w:type="spellEnd"/>
      <w:r w:rsidRPr="00BC734D">
        <w:t xml:space="preserve"> eu poste de trésorier. </w:t>
      </w:r>
    </w:p>
    <w:p w14:paraId="4D4101FC" w14:textId="6900CBCF" w:rsidR="00BC734D" w:rsidRDefault="00BC734D" w:rsidP="00355495">
      <w:pPr>
        <w:pStyle w:val="normal0"/>
        <w:jc w:val="both"/>
      </w:pPr>
      <w:r w:rsidRPr="00BC734D">
        <w:t>Se présente Vanessa Di Furia au poste de secrétaire.</w:t>
      </w:r>
    </w:p>
    <w:p w14:paraId="5E97AF6C" w14:textId="12B86858" w:rsidR="00BC734D" w:rsidRPr="00BC734D" w:rsidRDefault="00BC734D" w:rsidP="00355495">
      <w:pPr>
        <w:pStyle w:val="normal0"/>
        <w:jc w:val="both"/>
        <w:rPr>
          <w:b/>
          <w:color w:val="FF0000"/>
        </w:rPr>
      </w:pPr>
      <w:r w:rsidRPr="00BC734D">
        <w:rPr>
          <w:b/>
          <w:color w:val="FF0000"/>
        </w:rPr>
        <w:t>Voté à l’unanimité</w:t>
      </w:r>
    </w:p>
    <w:p w14:paraId="5882203F" w14:textId="77777777" w:rsidR="00EB2208" w:rsidRPr="00CE5780" w:rsidRDefault="00EB2208" w:rsidP="00AA0E42">
      <w:pPr>
        <w:pStyle w:val="normal0"/>
        <w:jc w:val="both"/>
        <w:rPr>
          <w:b/>
          <w:color w:val="0000FF"/>
          <w:u w:val="single"/>
        </w:rPr>
      </w:pPr>
    </w:p>
    <w:p w14:paraId="1E312D27" w14:textId="77777777" w:rsidR="00AA0E42" w:rsidRPr="00CE5780" w:rsidRDefault="00AA0E42" w:rsidP="00AA0E42">
      <w:pPr>
        <w:pStyle w:val="normal0"/>
        <w:jc w:val="both"/>
        <w:rPr>
          <w:b/>
          <w:color w:val="0000FF"/>
          <w:u w:val="single"/>
        </w:rPr>
      </w:pPr>
      <w:r w:rsidRPr="00CE5780">
        <w:rPr>
          <w:b/>
          <w:color w:val="0000FF"/>
          <w:u w:val="single"/>
        </w:rPr>
        <w:t xml:space="preserve">Questions diverses </w:t>
      </w:r>
    </w:p>
    <w:p w14:paraId="5F9DF008" w14:textId="77777777" w:rsidR="00AA0E42" w:rsidRDefault="00AA0E42">
      <w:pPr>
        <w:pStyle w:val="normal0"/>
        <w:jc w:val="both"/>
        <w:rPr>
          <w:b/>
          <w:u w:val="single"/>
        </w:rPr>
      </w:pPr>
    </w:p>
    <w:p w14:paraId="053673BC" w14:textId="77777777" w:rsidR="00601961" w:rsidRDefault="00601961">
      <w:pPr>
        <w:pStyle w:val="normal0"/>
      </w:pPr>
      <w:bookmarkStart w:id="0" w:name="_GoBack"/>
      <w:bookmarkEnd w:id="0"/>
    </w:p>
    <w:p w14:paraId="1502A191" w14:textId="77777777" w:rsidR="00601961" w:rsidRDefault="00601961">
      <w:pPr>
        <w:pStyle w:val="normal0"/>
      </w:pPr>
    </w:p>
    <w:sectPr w:rsidR="00601961" w:rsidSect="006541EE">
      <w:footerReference w:type="even" r:id="rId9"/>
      <w:footerReference w:type="default" r:id="rId10"/>
      <w:pgSz w:w="11900" w:h="16840"/>
      <w:pgMar w:top="851" w:right="1417" w:bottom="1135" w:left="1417"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A4E8D" w14:textId="77777777" w:rsidR="005D3693" w:rsidRDefault="005D3693">
      <w:r>
        <w:separator/>
      </w:r>
    </w:p>
  </w:endnote>
  <w:endnote w:type="continuationSeparator" w:id="0">
    <w:p w14:paraId="58F4E4A1" w14:textId="77777777" w:rsidR="005D3693" w:rsidRDefault="005D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variable"/>
  </w:font>
  <w:font w:name="Times New Roman">
    <w:panose1 w:val="02020603050405020304"/>
    <w:charset w:val="00"/>
    <w:family w:val="auto"/>
    <w:pitch w:val="variable"/>
    <w:sig w:usb0="00002A87" w:usb1="80000000" w:usb2="00000008" w:usb3="00000000" w:csb0="000001FF" w:csb1="00000000"/>
  </w:font>
  <w:font w:name="Athelas Regular">
    <w:panose1 w:val="02000503000000020003"/>
    <w:charset w:val="00"/>
    <w:family w:val="auto"/>
    <w:pitch w:val="variable"/>
    <w:sig w:usb0="A00000AF" w:usb1="5000205B" w:usb2="00000000" w:usb3="00000000" w:csb0="0000009B"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86808" w14:textId="77777777" w:rsidR="005D3693" w:rsidRDefault="005D3693" w:rsidP="005D36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F5BF4A" w14:textId="77777777" w:rsidR="005D3693" w:rsidRDefault="005D3693" w:rsidP="00E6601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AEFB" w14:textId="77777777" w:rsidR="005D3693" w:rsidRDefault="005D3693" w:rsidP="005D36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C734D">
      <w:rPr>
        <w:rStyle w:val="Numrodepage"/>
        <w:noProof/>
      </w:rPr>
      <w:t>1</w:t>
    </w:r>
    <w:r>
      <w:rPr>
        <w:rStyle w:val="Numrodepage"/>
      </w:rPr>
      <w:fldChar w:fldCharType="end"/>
    </w:r>
  </w:p>
  <w:p w14:paraId="36D1AC15" w14:textId="77777777" w:rsidR="005D3693" w:rsidRDefault="005D3693" w:rsidP="00E66015">
    <w:pPr>
      <w:pStyle w:val="normal0"/>
      <w:ind w:right="360"/>
      <w:jc w:val="center"/>
      <w:rPr>
        <w:sz w:val="16"/>
        <w:szCs w:val="16"/>
      </w:rPr>
    </w:pPr>
    <w:r>
      <w:rPr>
        <w:sz w:val="16"/>
        <w:szCs w:val="16"/>
      </w:rPr>
      <w:t>Compagnie Chabraque</w:t>
    </w:r>
  </w:p>
  <w:p w14:paraId="24C37986" w14:textId="77777777" w:rsidR="005D3693" w:rsidRDefault="005D3693">
    <w:pPr>
      <w:pStyle w:val="normal0"/>
      <w:jc w:val="center"/>
      <w:rPr>
        <w:sz w:val="16"/>
        <w:szCs w:val="16"/>
      </w:rPr>
    </w:pPr>
    <w:r>
      <w:rPr>
        <w:sz w:val="16"/>
        <w:szCs w:val="16"/>
      </w:rPr>
      <w:t>Rue Pasteur prolongée - 05000 GAP</w:t>
    </w:r>
  </w:p>
  <w:p w14:paraId="7A19BFA0" w14:textId="77777777" w:rsidR="005D3693" w:rsidRDefault="005D3693">
    <w:pPr>
      <w:pStyle w:val="normal0"/>
      <w:jc w:val="center"/>
      <w:rPr>
        <w:sz w:val="16"/>
        <w:szCs w:val="16"/>
      </w:rPr>
    </w:pPr>
    <w:r>
      <w:rPr>
        <w:sz w:val="16"/>
        <w:szCs w:val="16"/>
      </w:rPr>
      <w:t>09 73 51 47 66 / 06 78 35 69 25</w:t>
    </w:r>
  </w:p>
  <w:p w14:paraId="48D954EF" w14:textId="77777777" w:rsidR="005D3693" w:rsidRDefault="005D3693">
    <w:pPr>
      <w:pStyle w:val="normal0"/>
      <w:jc w:val="center"/>
      <w:rPr>
        <w:color w:val="1155CC"/>
        <w:sz w:val="16"/>
        <w:szCs w:val="16"/>
        <w:u w:val="single"/>
      </w:rPr>
    </w:pPr>
    <w:r>
      <w:rPr>
        <w:color w:val="00000A"/>
        <w:sz w:val="16"/>
        <w:szCs w:val="16"/>
      </w:rPr>
      <w:t>ciechabraque@wanadoo.fr</w:t>
    </w:r>
    <w:r>
      <w:rPr>
        <w:sz w:val="16"/>
        <w:szCs w:val="16"/>
      </w:rPr>
      <w:t xml:space="preserve"> -</w:t>
    </w:r>
    <w:hyperlink r:id="rId1">
      <w:r>
        <w:rPr>
          <w:sz w:val="16"/>
          <w:szCs w:val="16"/>
        </w:rPr>
        <w:t xml:space="preserve"> </w:t>
      </w:r>
    </w:hyperlink>
    <w:r>
      <w:fldChar w:fldCharType="begin"/>
    </w:r>
    <w:r>
      <w:instrText xml:space="preserve"> HYPERLINK "http://www.ciechabraque.fr/" </w:instrText>
    </w:r>
    <w:r>
      <w:fldChar w:fldCharType="separate"/>
    </w:r>
    <w:r>
      <w:rPr>
        <w:color w:val="1155CC"/>
        <w:sz w:val="16"/>
        <w:szCs w:val="16"/>
        <w:u w:val="single"/>
      </w:rPr>
      <w:t>www.ciechabraque.fr</w:t>
    </w:r>
  </w:p>
  <w:p w14:paraId="549C3FBF" w14:textId="77777777" w:rsidR="005D3693" w:rsidRDefault="005D3693">
    <w:pPr>
      <w:pStyle w:val="normal0"/>
      <w:jc w:val="center"/>
      <w:rPr>
        <w:color w:val="1155CC"/>
        <w:sz w:val="16"/>
        <w:szCs w:val="16"/>
        <w:u w:val="single"/>
      </w:rPr>
    </w:pPr>
  </w:p>
  <w:p w14:paraId="094663F2" w14:textId="77777777" w:rsidR="005D3693" w:rsidRDefault="005D3693">
    <w:pPr>
      <w:pStyle w:val="normal0"/>
      <w:jc w:val="center"/>
      <w:rPr>
        <w:sz w:val="16"/>
        <w:szCs w:val="16"/>
      </w:rPr>
    </w:pPr>
    <w:r>
      <w:fldChar w:fldCharType="end"/>
    </w:r>
    <w:r>
      <w:rPr>
        <w:sz w:val="16"/>
        <w:szCs w:val="16"/>
      </w:rPr>
      <w:t>SIRET : 489 626 937 000 28 / APE : 9001Z - Licence d’entrepreneur n° : 2-1089939 et n° : 3-1089940</w:t>
    </w:r>
  </w:p>
  <w:p w14:paraId="6C75016B" w14:textId="77777777" w:rsidR="005D3693" w:rsidRDefault="005D3693">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F675F" w14:textId="77777777" w:rsidR="005D3693" w:rsidRDefault="005D3693">
      <w:r>
        <w:separator/>
      </w:r>
    </w:p>
  </w:footnote>
  <w:footnote w:type="continuationSeparator" w:id="0">
    <w:p w14:paraId="3C1A9846" w14:textId="77777777" w:rsidR="005D3693" w:rsidRDefault="005D36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numFmt w:val="bullet"/>
      <w:lvlText w:val="•"/>
      <w:lvlJc w:val="left"/>
      <w:pPr>
        <w:tabs>
          <w:tab w:val="num" w:pos="753"/>
        </w:tabs>
        <w:ind w:left="753" w:hanging="393"/>
      </w:pPr>
      <w:rPr>
        <w:rFonts w:ascii="Liberation Serif" w:hAnsi="Liberation Serif" w:cs="Times New Roman"/>
        <w:b/>
        <w:bCs/>
        <w:i/>
        <w:iCs/>
        <w:position w:val="0"/>
        <w:sz w:val="24"/>
        <w:szCs w:val="24"/>
        <w:vertAlign w:val="baseline"/>
        <w:lang w:val="fr-FR"/>
      </w:rPr>
    </w:lvl>
    <w:lvl w:ilvl="1">
      <w:start w:val="1"/>
      <w:numFmt w:val="bullet"/>
      <w:lvlText w:val="o"/>
      <w:lvlJc w:val="left"/>
      <w:pPr>
        <w:tabs>
          <w:tab w:val="num" w:pos="104"/>
        </w:tabs>
        <w:ind w:left="0" w:firstLine="0"/>
      </w:pPr>
      <w:rPr>
        <w:rFonts w:ascii="Liberation Serif" w:hAnsi="Liberation Serif" w:cs="Times New Roman"/>
        <w:b/>
        <w:bCs/>
        <w:i/>
        <w:iCs/>
        <w:position w:val="0"/>
        <w:sz w:val="24"/>
        <w:szCs w:val="24"/>
        <w:vertAlign w:val="baseline"/>
        <w:lang w:val="fr-FR"/>
      </w:rPr>
    </w:lvl>
    <w:lvl w:ilvl="2">
      <w:start w:val="1"/>
      <w:numFmt w:val="bullet"/>
      <w:lvlText w:val="▪"/>
      <w:lvlJc w:val="left"/>
      <w:pPr>
        <w:tabs>
          <w:tab w:val="num" w:pos="104"/>
        </w:tabs>
        <w:ind w:left="0" w:firstLine="0"/>
      </w:pPr>
      <w:rPr>
        <w:rFonts w:ascii="Liberation Serif" w:hAnsi="Liberation Serif" w:cs="Times New Roman"/>
        <w:b/>
        <w:bCs/>
        <w:i/>
        <w:iCs/>
        <w:position w:val="0"/>
        <w:sz w:val="24"/>
        <w:szCs w:val="24"/>
        <w:vertAlign w:val="baseline"/>
        <w:lang w:val="fr-FR"/>
      </w:rPr>
    </w:lvl>
    <w:lvl w:ilvl="3">
      <w:start w:val="1"/>
      <w:numFmt w:val="bullet"/>
      <w:lvlText w:val="•"/>
      <w:lvlJc w:val="left"/>
      <w:pPr>
        <w:tabs>
          <w:tab w:val="num" w:pos="104"/>
        </w:tabs>
        <w:ind w:left="0" w:firstLine="0"/>
      </w:pPr>
      <w:rPr>
        <w:rFonts w:ascii="Liberation Serif" w:hAnsi="Liberation Serif" w:cs="Times New Roman"/>
        <w:b/>
        <w:bCs/>
        <w:i/>
        <w:iCs/>
        <w:position w:val="0"/>
        <w:sz w:val="24"/>
        <w:szCs w:val="24"/>
        <w:vertAlign w:val="baseline"/>
        <w:lang w:val="fr-FR"/>
      </w:rPr>
    </w:lvl>
    <w:lvl w:ilvl="4">
      <w:start w:val="1"/>
      <w:numFmt w:val="bullet"/>
      <w:lvlText w:val="o"/>
      <w:lvlJc w:val="left"/>
      <w:pPr>
        <w:tabs>
          <w:tab w:val="num" w:pos="104"/>
        </w:tabs>
        <w:ind w:left="0" w:firstLine="0"/>
      </w:pPr>
      <w:rPr>
        <w:rFonts w:ascii="Liberation Serif" w:hAnsi="Liberation Serif" w:cs="Times New Roman"/>
        <w:b/>
        <w:bCs/>
        <w:i/>
        <w:iCs/>
        <w:position w:val="0"/>
        <w:sz w:val="24"/>
        <w:szCs w:val="24"/>
        <w:vertAlign w:val="baseline"/>
        <w:lang w:val="fr-FR"/>
      </w:rPr>
    </w:lvl>
    <w:lvl w:ilvl="5">
      <w:start w:val="1"/>
      <w:numFmt w:val="bullet"/>
      <w:lvlText w:val="▪"/>
      <w:lvlJc w:val="left"/>
      <w:pPr>
        <w:tabs>
          <w:tab w:val="num" w:pos="104"/>
        </w:tabs>
        <w:ind w:left="0" w:firstLine="0"/>
      </w:pPr>
      <w:rPr>
        <w:rFonts w:ascii="Liberation Serif" w:hAnsi="Liberation Serif" w:cs="Times New Roman"/>
        <w:b/>
        <w:bCs/>
        <w:i/>
        <w:iCs/>
        <w:position w:val="0"/>
        <w:sz w:val="24"/>
        <w:szCs w:val="24"/>
        <w:vertAlign w:val="baseline"/>
        <w:lang w:val="fr-FR"/>
      </w:rPr>
    </w:lvl>
    <w:lvl w:ilvl="6">
      <w:start w:val="1"/>
      <w:numFmt w:val="bullet"/>
      <w:lvlText w:val="•"/>
      <w:lvlJc w:val="left"/>
      <w:pPr>
        <w:tabs>
          <w:tab w:val="num" w:pos="104"/>
        </w:tabs>
        <w:ind w:left="0" w:firstLine="0"/>
      </w:pPr>
      <w:rPr>
        <w:rFonts w:ascii="Liberation Serif" w:hAnsi="Liberation Serif" w:cs="Times New Roman"/>
        <w:b/>
        <w:bCs/>
        <w:i/>
        <w:iCs/>
        <w:position w:val="0"/>
        <w:sz w:val="24"/>
        <w:szCs w:val="24"/>
        <w:vertAlign w:val="baseline"/>
        <w:lang w:val="fr-FR"/>
      </w:rPr>
    </w:lvl>
    <w:lvl w:ilvl="7">
      <w:start w:val="1"/>
      <w:numFmt w:val="bullet"/>
      <w:lvlText w:val="o"/>
      <w:lvlJc w:val="left"/>
      <w:pPr>
        <w:tabs>
          <w:tab w:val="num" w:pos="104"/>
        </w:tabs>
        <w:ind w:left="0" w:firstLine="0"/>
      </w:pPr>
      <w:rPr>
        <w:rFonts w:ascii="Liberation Serif" w:hAnsi="Liberation Serif" w:cs="Times New Roman"/>
        <w:b/>
        <w:bCs/>
        <w:i/>
        <w:iCs/>
        <w:position w:val="0"/>
        <w:sz w:val="24"/>
        <w:szCs w:val="24"/>
        <w:vertAlign w:val="baseline"/>
        <w:lang w:val="fr-FR"/>
      </w:rPr>
    </w:lvl>
    <w:lvl w:ilvl="8">
      <w:start w:val="1"/>
      <w:numFmt w:val="bullet"/>
      <w:lvlText w:val="▪"/>
      <w:lvlJc w:val="left"/>
      <w:pPr>
        <w:tabs>
          <w:tab w:val="num" w:pos="104"/>
        </w:tabs>
        <w:ind w:left="0" w:firstLine="0"/>
      </w:pPr>
      <w:rPr>
        <w:rFonts w:ascii="Liberation Serif" w:hAnsi="Liberation Serif" w:cs="Times New Roman"/>
        <w:b/>
        <w:bCs/>
        <w:i/>
        <w:iCs/>
        <w:position w:val="0"/>
        <w:sz w:val="24"/>
        <w:szCs w:val="24"/>
        <w:vertAlign w:val="baseline"/>
        <w:lang w:val="fr-FR"/>
      </w:rPr>
    </w:lvl>
  </w:abstractNum>
  <w:abstractNum w:abstractNumId="1">
    <w:nsid w:val="14D14B93"/>
    <w:multiLevelType w:val="multilevel"/>
    <w:tmpl w:val="2B1A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3B2866"/>
    <w:multiLevelType w:val="multilevel"/>
    <w:tmpl w:val="FF445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E876D8"/>
    <w:multiLevelType w:val="hybridMultilevel"/>
    <w:tmpl w:val="740A2CF0"/>
    <w:lvl w:ilvl="0" w:tplc="127A3A5E">
      <w:start w:val="5"/>
      <w:numFmt w:val="bullet"/>
      <w:lvlText w:val="-"/>
      <w:lvlJc w:val="left"/>
      <w:pPr>
        <w:ind w:left="644" w:hanging="360"/>
      </w:pPr>
      <w:rPr>
        <w:rFonts w:ascii="Athelas Regular" w:eastAsia="Times New Roman" w:hAnsi="Athelas Regular"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2AA40FD3"/>
    <w:multiLevelType w:val="hybridMultilevel"/>
    <w:tmpl w:val="FA066AA6"/>
    <w:lvl w:ilvl="0" w:tplc="D5BE6A78">
      <w:start w:val="5"/>
      <w:numFmt w:val="bullet"/>
      <w:lvlText w:val="-"/>
      <w:lvlJc w:val="left"/>
      <w:pPr>
        <w:ind w:left="720" w:hanging="360"/>
      </w:pPr>
      <w:rPr>
        <w:rFonts w:ascii="Athelas Regular" w:eastAsia="Times New Roman" w:hAnsi="Athelas Regular"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F457D3"/>
    <w:multiLevelType w:val="multilevel"/>
    <w:tmpl w:val="12CA5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341487"/>
    <w:multiLevelType w:val="hybridMultilevel"/>
    <w:tmpl w:val="1A1E3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FD6C06"/>
    <w:multiLevelType w:val="hybridMultilevel"/>
    <w:tmpl w:val="2ECCC0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0123EF3"/>
    <w:multiLevelType w:val="multilevel"/>
    <w:tmpl w:val="7C204F0E"/>
    <w:lvl w:ilvl="0">
      <w:start w:val="1"/>
      <w:numFmt w:val="bullet"/>
      <w:lvlText w:val="-"/>
      <w:lvlJc w:val="left"/>
      <w:pPr>
        <w:ind w:left="720" w:hanging="360"/>
      </w:pPr>
      <w:rPr>
        <w:rFonts w:ascii="Comic Sans MS" w:eastAsia="Comic Sans MS" w:hAnsi="Comic Sans MS" w:cs="Comic Sans M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1"/>
  </w:num>
  <w:num w:numId="3">
    <w:abstractNumId w:val="8"/>
  </w:num>
  <w:num w:numId="4">
    <w:abstractNumId w:val="2"/>
  </w:num>
  <w:num w:numId="5">
    <w:abstractNumId w:val="3"/>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1961"/>
    <w:rsid w:val="00027A9A"/>
    <w:rsid w:val="001D508C"/>
    <w:rsid w:val="00273357"/>
    <w:rsid w:val="00282223"/>
    <w:rsid w:val="002B06C3"/>
    <w:rsid w:val="00355495"/>
    <w:rsid w:val="005D3693"/>
    <w:rsid w:val="00601961"/>
    <w:rsid w:val="006541EE"/>
    <w:rsid w:val="0098176B"/>
    <w:rsid w:val="009F348E"/>
    <w:rsid w:val="00A675A8"/>
    <w:rsid w:val="00AA0E42"/>
    <w:rsid w:val="00BC734D"/>
    <w:rsid w:val="00C92AB7"/>
    <w:rsid w:val="00CE5780"/>
    <w:rsid w:val="00DC7A6C"/>
    <w:rsid w:val="00E658FE"/>
    <w:rsid w:val="00E66015"/>
    <w:rsid w:val="00E82C9E"/>
    <w:rsid w:val="00EB22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CA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92AB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2AB7"/>
    <w:rPr>
      <w:rFonts w:ascii="Lucida Grande" w:hAnsi="Lucida Grande" w:cs="Lucida Grande"/>
      <w:sz w:val="18"/>
      <w:szCs w:val="18"/>
    </w:rPr>
  </w:style>
  <w:style w:type="paragraph" w:styleId="Paragraphedeliste">
    <w:name w:val="List Paragraph"/>
    <w:basedOn w:val="Normal"/>
    <w:uiPriority w:val="34"/>
    <w:qFormat/>
    <w:rsid w:val="00A675A8"/>
    <w:pPr>
      <w:ind w:left="720"/>
      <w:contextualSpacing/>
    </w:pPr>
    <w:rPr>
      <w:rFonts w:ascii="Calibri" w:eastAsia="游明朝" w:hAnsi="Calibri"/>
      <w:sz w:val="22"/>
      <w:szCs w:val="22"/>
    </w:rPr>
  </w:style>
  <w:style w:type="paragraph" w:customStyle="1" w:styleId="Corps">
    <w:name w:val="Corps"/>
    <w:rsid w:val="00EB2208"/>
    <w:pPr>
      <w:pBdr>
        <w:top w:val="none" w:sz="0" w:space="0" w:color="000000"/>
        <w:left w:val="none" w:sz="0" w:space="0" w:color="000000"/>
        <w:bottom w:val="none" w:sz="0" w:space="0" w:color="000000"/>
        <w:right w:val="none" w:sz="0" w:space="0" w:color="000000"/>
      </w:pBdr>
      <w:suppressAutoHyphens/>
    </w:pPr>
    <w:rPr>
      <w:sz w:val="20"/>
      <w:szCs w:val="20"/>
    </w:rPr>
  </w:style>
  <w:style w:type="table" w:styleId="Ombrageclair">
    <w:name w:val="Light Shading"/>
    <w:basedOn w:val="TableauNormal"/>
    <w:uiPriority w:val="60"/>
    <w:rsid w:val="00EB2208"/>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
    <w:name w:val="Body Text"/>
    <w:basedOn w:val="Normal"/>
    <w:link w:val="CorpsdetexteCar"/>
    <w:rsid w:val="00EB2208"/>
    <w:pPr>
      <w:suppressAutoHyphens/>
      <w:spacing w:after="140" w:line="288" w:lineRule="auto"/>
    </w:pPr>
    <w:rPr>
      <w:sz w:val="20"/>
      <w:szCs w:val="20"/>
    </w:rPr>
  </w:style>
  <w:style w:type="character" w:customStyle="1" w:styleId="CorpsdetexteCar">
    <w:name w:val="Corps de texte Car"/>
    <w:basedOn w:val="Policepardfaut"/>
    <w:link w:val="Corpsdetexte"/>
    <w:rsid w:val="00EB2208"/>
    <w:rPr>
      <w:sz w:val="20"/>
      <w:szCs w:val="20"/>
    </w:rPr>
  </w:style>
  <w:style w:type="paragraph" w:styleId="Pieddepage">
    <w:name w:val="footer"/>
    <w:basedOn w:val="Normal"/>
    <w:link w:val="PieddepageCar"/>
    <w:uiPriority w:val="99"/>
    <w:unhideWhenUsed/>
    <w:rsid w:val="00E66015"/>
    <w:pPr>
      <w:tabs>
        <w:tab w:val="center" w:pos="4536"/>
        <w:tab w:val="right" w:pos="9072"/>
      </w:tabs>
    </w:pPr>
  </w:style>
  <w:style w:type="character" w:customStyle="1" w:styleId="PieddepageCar">
    <w:name w:val="Pied de page Car"/>
    <w:basedOn w:val="Policepardfaut"/>
    <w:link w:val="Pieddepage"/>
    <w:uiPriority w:val="99"/>
    <w:rsid w:val="00E66015"/>
  </w:style>
  <w:style w:type="character" w:styleId="Numrodepage">
    <w:name w:val="page number"/>
    <w:basedOn w:val="Policepardfaut"/>
    <w:uiPriority w:val="99"/>
    <w:semiHidden/>
    <w:unhideWhenUsed/>
    <w:rsid w:val="00E660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92AB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2AB7"/>
    <w:rPr>
      <w:rFonts w:ascii="Lucida Grande" w:hAnsi="Lucida Grande" w:cs="Lucida Grande"/>
      <w:sz w:val="18"/>
      <w:szCs w:val="18"/>
    </w:rPr>
  </w:style>
  <w:style w:type="paragraph" w:styleId="Paragraphedeliste">
    <w:name w:val="List Paragraph"/>
    <w:basedOn w:val="Normal"/>
    <w:uiPriority w:val="34"/>
    <w:qFormat/>
    <w:rsid w:val="00A675A8"/>
    <w:pPr>
      <w:ind w:left="720"/>
      <w:contextualSpacing/>
    </w:pPr>
    <w:rPr>
      <w:rFonts w:ascii="Calibri" w:eastAsia="游明朝" w:hAnsi="Calibri"/>
      <w:sz w:val="22"/>
      <w:szCs w:val="22"/>
    </w:rPr>
  </w:style>
  <w:style w:type="paragraph" w:customStyle="1" w:styleId="Corps">
    <w:name w:val="Corps"/>
    <w:rsid w:val="00EB2208"/>
    <w:pPr>
      <w:pBdr>
        <w:top w:val="none" w:sz="0" w:space="0" w:color="000000"/>
        <w:left w:val="none" w:sz="0" w:space="0" w:color="000000"/>
        <w:bottom w:val="none" w:sz="0" w:space="0" w:color="000000"/>
        <w:right w:val="none" w:sz="0" w:space="0" w:color="000000"/>
      </w:pBdr>
      <w:suppressAutoHyphens/>
    </w:pPr>
    <w:rPr>
      <w:sz w:val="20"/>
      <w:szCs w:val="20"/>
    </w:rPr>
  </w:style>
  <w:style w:type="table" w:styleId="Ombrageclair">
    <w:name w:val="Light Shading"/>
    <w:basedOn w:val="TableauNormal"/>
    <w:uiPriority w:val="60"/>
    <w:rsid w:val="00EB2208"/>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
    <w:name w:val="Body Text"/>
    <w:basedOn w:val="Normal"/>
    <w:link w:val="CorpsdetexteCar"/>
    <w:rsid w:val="00EB2208"/>
    <w:pPr>
      <w:suppressAutoHyphens/>
      <w:spacing w:after="140" w:line="288" w:lineRule="auto"/>
    </w:pPr>
    <w:rPr>
      <w:sz w:val="20"/>
      <w:szCs w:val="20"/>
    </w:rPr>
  </w:style>
  <w:style w:type="character" w:customStyle="1" w:styleId="CorpsdetexteCar">
    <w:name w:val="Corps de texte Car"/>
    <w:basedOn w:val="Policepardfaut"/>
    <w:link w:val="Corpsdetexte"/>
    <w:rsid w:val="00EB2208"/>
    <w:rPr>
      <w:sz w:val="20"/>
      <w:szCs w:val="20"/>
    </w:rPr>
  </w:style>
  <w:style w:type="paragraph" w:styleId="Pieddepage">
    <w:name w:val="footer"/>
    <w:basedOn w:val="Normal"/>
    <w:link w:val="PieddepageCar"/>
    <w:uiPriority w:val="99"/>
    <w:unhideWhenUsed/>
    <w:rsid w:val="00E66015"/>
    <w:pPr>
      <w:tabs>
        <w:tab w:val="center" w:pos="4536"/>
        <w:tab w:val="right" w:pos="9072"/>
      </w:tabs>
    </w:pPr>
  </w:style>
  <w:style w:type="character" w:customStyle="1" w:styleId="PieddepageCar">
    <w:name w:val="Pied de page Car"/>
    <w:basedOn w:val="Policepardfaut"/>
    <w:link w:val="Pieddepage"/>
    <w:uiPriority w:val="99"/>
    <w:rsid w:val="00E66015"/>
  </w:style>
  <w:style w:type="character" w:styleId="Numrodepage">
    <w:name w:val="page number"/>
    <w:basedOn w:val="Policepardfaut"/>
    <w:uiPriority w:val="99"/>
    <w:semiHidden/>
    <w:unhideWhenUsed/>
    <w:rsid w:val="00E6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iechabraqu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3878</Words>
  <Characters>21332</Characters>
  <Application>Microsoft Macintosh Word</Application>
  <DocSecurity>0</DocSecurity>
  <Lines>177</Lines>
  <Paragraphs>50</Paragraphs>
  <ScaleCrop>false</ScaleCrop>
  <Company/>
  <LinksUpToDate>false</LinksUpToDate>
  <CharactersWithSpaces>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15</cp:revision>
  <dcterms:created xsi:type="dcterms:W3CDTF">2018-10-08T07:12:00Z</dcterms:created>
  <dcterms:modified xsi:type="dcterms:W3CDTF">2018-10-23T07:08:00Z</dcterms:modified>
</cp:coreProperties>
</file>